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4" w:rsidRDefault="009F1EA4" w:rsidP="009F1EA4">
      <w:pPr>
        <w:widowControl w:val="0"/>
        <w:autoSpaceDE w:val="0"/>
        <w:autoSpaceDN w:val="0"/>
        <w:adjustRightInd w:val="0"/>
        <w:spacing w:after="0" w:line="240" w:lineRule="auto"/>
        <w:ind w:left="648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A4" w:rsidRPr="009F1EA4" w:rsidRDefault="009F1EA4" w:rsidP="009F1EA4">
      <w:pPr>
        <w:widowControl w:val="0"/>
        <w:autoSpaceDE w:val="0"/>
        <w:autoSpaceDN w:val="0"/>
        <w:adjustRightInd w:val="0"/>
        <w:spacing w:after="0" w:line="240" w:lineRule="auto"/>
        <w:ind w:left="648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A4" w:rsidRPr="009F1EA4" w:rsidRDefault="009F1EA4" w:rsidP="009F1E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1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Согласие </w:t>
      </w:r>
      <w:r w:rsidRPr="009F1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обработку персональных данных</w:t>
      </w:r>
    </w:p>
    <w:p w:rsidR="009F1EA4" w:rsidRPr="009F1EA4" w:rsidRDefault="009F1EA4" w:rsidP="009F1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EA4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F1EA4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органе. номер телефона, почтовый адрес или адрес электронной почты)</w:t>
      </w:r>
    </w:p>
    <w:p w:rsidR="009F1EA4" w:rsidRPr="009F1EA4" w:rsidRDefault="009F1EA4" w:rsidP="009F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EA4" w:rsidRPr="009F1EA4" w:rsidRDefault="009F1EA4" w:rsidP="009F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4" w:history="1">
        <w:r w:rsidRPr="009F1E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статьёй 9 </w:t>
        </w:r>
      </w:hyperlink>
      <w:r w:rsidRPr="009F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июля 2006 года                        № 152-ФЗ </w:t>
      </w:r>
      <w:r w:rsidRPr="009F1EA4">
        <w:rPr>
          <w:rFonts w:ascii="Times New Roman" w:eastAsia="Calibri" w:hAnsi="Times New Roman" w:cs="Times New Roman"/>
          <w:color w:val="171717"/>
          <w:sz w:val="28"/>
          <w:szCs w:val="28"/>
        </w:rPr>
        <w:t>«О персональных данных»</w:t>
      </w:r>
      <w:r w:rsidRPr="009F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выражаю своё согласие на обработку Думой Сургутского района (ул. Энгельса, д. 10, г. Сургут, Ханты-Мансийский автономный округ – Югра, 628408,</w:t>
      </w:r>
      <w:r w:rsidRPr="009F1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ИНН 8602011325, ОГРН 1068602079920, </w:t>
      </w:r>
      <w:hyperlink r:id="rId5" w:history="1">
        <w:r w:rsidRPr="009F1EA4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http://www.dumasr.ru</w:t>
        </w:r>
      </w:hyperlink>
      <w:r w:rsidRPr="009F1E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(далее – Оператор</w:t>
      </w:r>
      <w:r w:rsidRPr="009F1EA4">
        <w:rPr>
          <w:rFonts w:ascii="Times New Roman" w:eastAsia="Times New Roman" w:hAnsi="Times New Roman" w:cs="Times New Roman"/>
          <w:color w:val="35383B"/>
          <w:sz w:val="28"/>
          <w:szCs w:val="28"/>
          <w:shd w:val="clear" w:color="auto" w:fill="FFFFFF"/>
          <w:lang w:eastAsia="ru-RU"/>
        </w:rPr>
        <w:t xml:space="preserve">) </w:t>
      </w:r>
      <w:r w:rsidRPr="009F1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 персональных данных.</w:t>
      </w:r>
    </w:p>
    <w:p w:rsidR="009F1EA4" w:rsidRPr="009F1EA4" w:rsidRDefault="009F1EA4" w:rsidP="009F1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601"/>
      <w:r w:rsidRPr="009F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End w:id="0"/>
      <w:r w:rsidRPr="009F1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9F1EA4" w:rsidRPr="009F1EA4" w:rsidRDefault="009F1EA4" w:rsidP="009F1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A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персональных данных, на обработку которых даётся настоящее согласие: фамилия, имя, отчество, дата рождения, паспортные данные, адрес регистрации по месту жительства, адрес фактического места жительства.3. Настоящее согласие действует в течение 5 лет со дня его выдачи.</w:t>
      </w:r>
    </w:p>
    <w:p w:rsidR="009F1EA4" w:rsidRPr="009F1EA4" w:rsidRDefault="009F1EA4" w:rsidP="009F1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604"/>
      <w:r w:rsidRPr="009F1EA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bookmarkEnd w:id="1"/>
      <w:r w:rsidRPr="009F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вправе обрабатывать мои персональные данные в целях принятия решения о присвоении</w:t>
      </w:r>
    </w:p>
    <w:p w:rsidR="009F1EA4" w:rsidRPr="009F1EA4" w:rsidRDefault="009F1EA4" w:rsidP="009F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E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F1EA4" w:rsidRPr="009F1EA4" w:rsidRDefault="009F1EA4" w:rsidP="009F1E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F1EA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кандидата на присвоение звания)</w:t>
      </w:r>
    </w:p>
    <w:p w:rsidR="009F1EA4" w:rsidRPr="009F1EA4" w:rsidRDefault="009F1EA4" w:rsidP="009F1E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F1EA4" w:rsidRPr="009F1EA4" w:rsidRDefault="009F1EA4" w:rsidP="009F1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почётного звания «Почётный гражданин Сургутского района».</w:t>
      </w:r>
    </w:p>
    <w:p w:rsidR="009F1EA4" w:rsidRPr="009F1EA4" w:rsidRDefault="009F1EA4" w:rsidP="009F1E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 даю согласие на передачу своих персональных данных третьим лицам для их обработки способами, указанными в </w:t>
      </w:r>
      <w:hyperlink w:anchor="sub_1601" w:history="1">
        <w:r w:rsidRPr="009F1E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9F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согласия, для достижения цели, указанной в </w:t>
      </w:r>
      <w:hyperlink w:anchor="sub_1604" w:history="1">
        <w:r w:rsidRPr="009F1E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4 </w:t>
        </w:r>
      </w:hyperlink>
      <w:r w:rsidRPr="009F1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согласия.</w:t>
      </w:r>
    </w:p>
    <w:p w:rsidR="009F1EA4" w:rsidRPr="009F1EA4" w:rsidRDefault="009F1EA4" w:rsidP="009F1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прекращения обработки персональных данных является окончание срока, указанного в пункте 3 настоящего согласия, или получение моего письменного отзыва настоящего согласия.</w:t>
      </w:r>
    </w:p>
    <w:p w:rsidR="009F1EA4" w:rsidRPr="009F1EA4" w:rsidRDefault="009F1EA4" w:rsidP="009F1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</w:t>
      </w:r>
    </w:p>
    <w:p w:rsidR="009F1EA4" w:rsidRPr="009F1EA4" w:rsidRDefault="009F1EA4" w:rsidP="009F1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вправе после получения отзыва настоящего согласия, а равно после истечения срока действия настоящего согласия, продолжать обработку моих персональных данных в той части, в которой для её осуществления согласие не требуется или не будет требоваться в силу действующего законодательства.</w:t>
      </w:r>
    </w:p>
    <w:p w:rsidR="009F1EA4" w:rsidRPr="009F1EA4" w:rsidRDefault="009F1EA4" w:rsidP="009F1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пункт является соглашением между мной и Оператором об изменении срока прекращения обработки моих персональных данных после </w:t>
      </w:r>
      <w:r w:rsidRPr="009F1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отзыва настоящего согласия или истечения срока действия настоящего согласия.</w:t>
      </w:r>
    </w:p>
    <w:p w:rsidR="009F1EA4" w:rsidRPr="009F1EA4" w:rsidRDefault="009F1EA4" w:rsidP="009F1E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6"/>
        <w:gridCol w:w="3429"/>
        <w:gridCol w:w="2268"/>
      </w:tblGrid>
      <w:tr w:rsidR="009F1EA4" w:rsidRPr="009F1EA4" w:rsidTr="002F1249">
        <w:trPr>
          <w:trHeight w:val="366"/>
        </w:trPr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9F1EA4" w:rsidRPr="009F1EA4" w:rsidRDefault="009F1EA4" w:rsidP="009F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 20</w:t>
            </w:r>
            <w:r w:rsidRPr="009F1E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</w:t>
            </w:r>
            <w:r w:rsidRPr="009F1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г.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9F1EA4" w:rsidRPr="009F1EA4" w:rsidRDefault="009F1EA4" w:rsidP="009F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EA4" w:rsidRPr="009F1EA4" w:rsidRDefault="009F1EA4" w:rsidP="009F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</w:tr>
      <w:tr w:rsidR="009F1EA4" w:rsidRPr="009F1EA4" w:rsidTr="002F1249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9F1EA4" w:rsidRPr="009F1EA4" w:rsidRDefault="009F1EA4" w:rsidP="009F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9F1EA4" w:rsidRPr="009F1EA4" w:rsidRDefault="009F1EA4" w:rsidP="009F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F1EA4" w:rsidRPr="009F1EA4" w:rsidRDefault="009F1EA4" w:rsidP="009F1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9F1EA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(подпись)</w:t>
            </w:r>
          </w:p>
        </w:tc>
      </w:tr>
    </w:tbl>
    <w:p w:rsidR="009F1EA4" w:rsidRPr="009F1EA4" w:rsidRDefault="009F1EA4" w:rsidP="009F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EA4" w:rsidRPr="009F1EA4" w:rsidRDefault="009F1EA4" w:rsidP="009F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A4" w:rsidRPr="009F1EA4" w:rsidRDefault="009F1EA4" w:rsidP="009F1E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2" w:name="_GoBack"/>
      <w:bookmarkEnd w:id="2"/>
    </w:p>
    <w:p w:rsidR="009F1EA4" w:rsidRPr="009F1EA4" w:rsidRDefault="009F1EA4" w:rsidP="009F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A4" w:rsidRPr="009F1EA4" w:rsidRDefault="009F1EA4" w:rsidP="009F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A4" w:rsidRPr="009F1EA4" w:rsidRDefault="009F1EA4" w:rsidP="009F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A4" w:rsidRPr="009F1EA4" w:rsidRDefault="009F1EA4" w:rsidP="009F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A4" w:rsidRPr="009F1EA4" w:rsidRDefault="009F1EA4" w:rsidP="009F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A4" w:rsidRPr="009F1EA4" w:rsidRDefault="009F1EA4" w:rsidP="009F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A4" w:rsidRPr="009F1EA4" w:rsidRDefault="009F1EA4" w:rsidP="009F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A4" w:rsidRPr="009F1EA4" w:rsidRDefault="009F1EA4" w:rsidP="009F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A4" w:rsidRPr="009F1EA4" w:rsidRDefault="009F1EA4" w:rsidP="009F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EA4" w:rsidRPr="009F1EA4" w:rsidRDefault="009F1EA4" w:rsidP="009F1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9F7" w:rsidRDefault="004649F7" w:rsidP="009F1EA4">
      <w:pPr>
        <w:ind w:left="-567"/>
      </w:pPr>
    </w:p>
    <w:sectPr w:rsidR="004649F7" w:rsidSect="009F1E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6F"/>
    <w:rsid w:val="000A356F"/>
    <w:rsid w:val="004649F7"/>
    <w:rsid w:val="009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7609"/>
  <w15:chartTrackingRefBased/>
  <w15:docId w15:val="{7D084A19-0ED4-4444-814A-0D84D99F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umasr.ru" TargetMode="External"/><Relationship Id="rId4" Type="http://schemas.openxmlformats.org/officeDocument/2006/relationships/hyperlink" Target="garantF1://12048567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Томашевская Инна Владимировна</dc:creator>
  <cp:keywords/>
  <dc:description/>
  <cp:lastModifiedBy>Томашевская Инна Владимировна</cp:lastModifiedBy>
  <cp:revision>2</cp:revision>
  <dcterms:created xsi:type="dcterms:W3CDTF">2022-02-28T12:19:00Z</dcterms:created>
  <dcterms:modified xsi:type="dcterms:W3CDTF">2022-02-28T12:20:00Z</dcterms:modified>
</cp:coreProperties>
</file>