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F13190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6A2F9013" w14:textId="07AF2265" w:rsidR="00FC48F6" w:rsidRPr="00430771" w:rsidRDefault="006368C9" w:rsidP="00636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20 февраля</w:t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FC48F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25</w:t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FC48F6"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08</w:t>
      </w:r>
    </w:p>
    <w:p w14:paraId="3DB7218A" w14:textId="77777777" w:rsidR="00FC48F6" w:rsidRPr="00430771" w:rsidRDefault="00FC48F6" w:rsidP="00FC4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3E3DB4C8" w14:textId="77777777" w:rsidR="00B06677" w:rsidRPr="002F5C70" w:rsidRDefault="00B06677" w:rsidP="00B0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4111"/>
        <w:gridCol w:w="5581"/>
        <w:gridCol w:w="5581"/>
      </w:tblGrid>
      <w:tr w:rsidR="00A67B4B" w:rsidRPr="00F13190" w14:paraId="3FF34D67" w14:textId="77777777" w:rsidTr="0010420E">
        <w:tc>
          <w:tcPr>
            <w:tcW w:w="4111" w:type="dxa"/>
          </w:tcPr>
          <w:p w14:paraId="4280C673" w14:textId="0E90235D" w:rsidR="00A67B4B" w:rsidRPr="00F13190" w:rsidRDefault="0094271A" w:rsidP="008232B5">
            <w:pPr>
              <w:tabs>
                <w:tab w:val="left" w:pos="3719"/>
                <w:tab w:val="left" w:pos="3827"/>
              </w:tabs>
              <w:spacing w:after="0" w:line="240" w:lineRule="auto"/>
              <w:ind w:left="-108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71A">
              <w:rPr>
                <w:rFonts w:ascii="Times New Roman" w:eastAsia="Calibri" w:hAnsi="Times New Roman" w:cs="Times New Roman"/>
                <w:sz w:val="28"/>
                <w:szCs w:val="28"/>
              </w:rPr>
              <w:t>О созыве очередного тридцать третьего заседания Думы Сургутского района</w:t>
            </w:r>
          </w:p>
        </w:tc>
        <w:tc>
          <w:tcPr>
            <w:tcW w:w="5581" w:type="dxa"/>
          </w:tcPr>
          <w:p w14:paraId="614A0976" w14:textId="77777777" w:rsidR="00A67B4B" w:rsidRPr="00F13190" w:rsidRDefault="00A67B4B" w:rsidP="0010420E">
            <w:pPr>
              <w:ind w:left="180" w:right="-286" w:firstLine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59CBFB" w14:textId="77777777" w:rsidR="00A67B4B" w:rsidRPr="00F13190" w:rsidRDefault="00A67B4B" w:rsidP="0010420E">
            <w:pPr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ADF810" w14:textId="77777777" w:rsidR="002F5C70" w:rsidRPr="00F13190" w:rsidRDefault="00A67B4B" w:rsidP="002F5C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1319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50A4B879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решениями Думы Сургутского района от 20 декабря  </w:t>
      </w:r>
      <w:r w:rsidRPr="0094271A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2024 года № 840 «О плане работы Думы Сургутского района на I полугодие 2025 года», от 30 июня 2022 года № 303-нпа «Об утверждении Положения о порядке внесения проектов решений Думы Сургутского района, перечне и формах прилагаемых к ним документов»: </w:t>
      </w:r>
    </w:p>
    <w:p w14:paraId="5A45ED6C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1. Провести 28 марта 2025 года очередное тридцать третье заседание Думы Сургутского района в 11</w:t>
      </w:r>
      <w:r w:rsidRPr="0094271A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00</w:t>
      </w:r>
      <w:r w:rsidRPr="0094271A">
        <w:rPr>
          <w:rFonts w:ascii="Times New Roman" w:eastAsia="Calibri" w:hAnsi="Times New Roman" w:cs="Times New Roman"/>
          <w:bCs/>
          <w:sz w:val="28"/>
          <w:szCs w:val="28"/>
        </w:rPr>
        <w:t xml:space="preserve"> часов, совместные заседания депутатских комиссий 26 марта 2025 года в 11</w:t>
      </w:r>
      <w:r w:rsidRPr="0094271A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00</w:t>
      </w:r>
      <w:r w:rsidRPr="0094271A">
        <w:rPr>
          <w:rFonts w:ascii="Times New Roman" w:eastAsia="Calibri" w:hAnsi="Times New Roman" w:cs="Times New Roman"/>
          <w:bCs/>
          <w:sz w:val="28"/>
          <w:szCs w:val="28"/>
        </w:rPr>
        <w:t xml:space="preserve"> часов. Место проведения заседаний: г. Сургут, ул. Энгельса, д. 10, каб. 219.</w:t>
      </w:r>
    </w:p>
    <w:p w14:paraId="47B21E8D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2. Включить в проект повестки дня заседания Думы Сургутского района следующие вопросы:</w:t>
      </w:r>
    </w:p>
    <w:p w14:paraId="174AEAA8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1) о проекте решения Думы Сургутского района «О внесении изменений в решение Думы Сургутского района от 20 декабря 2024 года № 850-нпа «О бюджете Сургутского района на 2025 год и на плановый период 2026 и 2027 годов».</w:t>
      </w:r>
    </w:p>
    <w:p w14:paraId="3018E3EF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45ED0471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2) о проекте решения Думы Сургутского района «О внесении изменений в решение Думы Сургутского района от 29 марта 2024 года № 666-нпа «Об утверждении Порядка предоставления мер по материальному и социальному обеспечению лиц, замещающих муниципальные должности в Контрольно-счетной палате Сургутского района».</w:t>
      </w:r>
    </w:p>
    <w:p w14:paraId="30D03ADE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3F6F2BFE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3) о проекте решения Думы Сургутского района «О внесении изменений в решение Думы Сургутского района от 27 декабря 2011 года № 123 «Об утверждении перечня услуг, которые являются необходимыми и обязательными для предоставления муниципальных услуг».</w:t>
      </w:r>
    </w:p>
    <w:p w14:paraId="26F784D8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– заместитель главы Сургутского района;</w:t>
      </w:r>
    </w:p>
    <w:p w14:paraId="00B01695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4) о проекте решения Думы Сургутского района «Об отчёте начальника Отдела Министерства внутренних дел Российской Федерации по Сургутскому району перед Думой Сургутского района о деятельности Отдела за 2024 год».</w:t>
      </w:r>
    </w:p>
    <w:p w14:paraId="7E5F09DF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Куликов Андрей Александрович – временно исполняющий обязанности начальника ОМВД России по Сургутскому району;</w:t>
      </w:r>
    </w:p>
    <w:p w14:paraId="1F0AB59D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5) о проекте решения Думы Сургутского района «Об отчёте о деятельности Контрольно-счётной палаты Сургутского района за 2024 год».</w:t>
      </w:r>
    </w:p>
    <w:p w14:paraId="78E601F4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Ерошкина Светлана Алексеевна – председатель Контрольно-счётной палаты Сургутского района;</w:t>
      </w:r>
    </w:p>
    <w:p w14:paraId="2AE5D724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6) о проекте решения Думы Сургутского района «О внесении изменений и дополнений в Устав Сургутского района».</w:t>
      </w:r>
    </w:p>
    <w:p w14:paraId="4E7B5053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Марценковский Руслан Федорович – первый заместитель главы Сургутского района;</w:t>
      </w:r>
    </w:p>
    <w:p w14:paraId="6BC56E98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7) о проекте решения Думы Сургутского района «О назначении публичных слушаний».</w:t>
      </w:r>
    </w:p>
    <w:p w14:paraId="1030B362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Марценковский Руслан Федорович – первый заместитель главы Сургутского района;</w:t>
      </w:r>
    </w:p>
    <w:p w14:paraId="375E7B50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8) о проекте решения Думы Сургутского района «О внесении изменений в решение Думы Сургутского района от 15 июня 2018 года № 472-нпа «Об утверждении Положения о сообщении лицами, замещающими муниципальные должности в органах местного самоуправления Сургутского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14:paraId="3EAD7531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Марценковский Руслан Федорович – первый заместитель главы Сургутского района;</w:t>
      </w:r>
    </w:p>
    <w:p w14:paraId="1F75BD6F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9) о проекте решения Думы Сургутского района «О внесении изменений в решение Думы Сургутского района от 24 апреля 2023 года № 481-нпа «Об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Сургутском районе, и членами их семей на официальном сайте Сургутского муниципального района Ханты-Мансийского автономного округа – Югры, официальном сайте Контрольно-счётной палаты Сургутского района и предоставления этих сведений средствам массовой информации для опубликования».</w:t>
      </w:r>
    </w:p>
    <w:p w14:paraId="02F0FCA2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Марценковский Руслан Федорович – первый заместитель главы Сургутского района;</w:t>
      </w:r>
    </w:p>
    <w:p w14:paraId="721873E4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10) о проекте решения Думы Сургутского района «О внесении изменений в решение Думы Сургутского района от 14 сентября 2018 года № 511-нпа «Об утверждении Положения о порядке принятия лицами, замещающими муниципальные должности в органах местного самоуправления Сургутского района на постоянной основе, почётных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14:paraId="2F22F601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Докладчик: Марценковский Руслан Федорович – первый заместитель главы Сургутского района;</w:t>
      </w:r>
    </w:p>
    <w:p w14:paraId="6B445ECD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11) о проекте решения Думы Сургутского района «Об условиях приватизации доли в размере 100 % уставного капитала общества с ограниченной ответственностью «ВОСХОД».</w:t>
      </w:r>
    </w:p>
    <w:p w14:paraId="38F5C187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Маркова Юлия Витальевна – первый заместитель главы Сургутского района;</w:t>
      </w:r>
    </w:p>
    <w:p w14:paraId="470E36FA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12) о проекте решения Думы Сургутского района «О внесении изменений в решение Думы Сургутского района от 14 сентября 2021 года № 1187-нпа «Об утверждении Положения о муниципальном земельном контроле».</w:t>
      </w:r>
    </w:p>
    <w:p w14:paraId="075FF3FC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Маркова Юлия Витальевна – первый заместитель главы Сургутского района;</w:t>
      </w:r>
    </w:p>
    <w:p w14:paraId="071FB1E3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13) о проекте решения Думы Сургутского района «О признании утратившими силу отдельных решений Думы Сургутского района».</w:t>
      </w:r>
    </w:p>
    <w:p w14:paraId="65F812CD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Докладчик: Сидоров Павел Анатольевич - заместитель главы Сургутского района.</w:t>
      </w:r>
    </w:p>
    <w:p w14:paraId="78F62B4B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271A">
        <w:rPr>
          <w:rFonts w:ascii="Times New Roman" w:eastAsia="Calibri" w:hAnsi="Times New Roman" w:cs="Times New Roman"/>
          <w:bCs/>
          <w:sz w:val="28"/>
          <w:szCs w:val="28"/>
        </w:rPr>
        <w:t>3. Рекомендовать лицам, указанным в части 2 настоящего постановления, обеспечить представление в Думу Сургутского района посредством системы электронного документооборота соответствующих документов по вносимым вопросам (с учётом согласования председателя Думы Сургутского района) не позднее 12 марта 2025 года.</w:t>
      </w:r>
    </w:p>
    <w:p w14:paraId="16E7E0DF" w14:textId="77777777" w:rsidR="0094271A" w:rsidRPr="0094271A" w:rsidRDefault="0094271A" w:rsidP="00942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E4595B" w14:textId="77777777" w:rsidR="00EB09C6" w:rsidRPr="00F13190" w:rsidRDefault="00EB09C6" w:rsidP="00EB0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0E3C" w14:textId="77777777" w:rsidR="008232B5" w:rsidRPr="00F13190" w:rsidRDefault="008232B5" w:rsidP="00823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</w:p>
    <w:p w14:paraId="2D76E1A6" w14:textId="77777777" w:rsidR="008232B5" w:rsidRPr="00F13190" w:rsidRDefault="008232B5" w:rsidP="0082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90">
        <w:rPr>
          <w:rFonts w:ascii="Times New Roman" w:eastAsia="Calibri" w:hAnsi="Times New Roman" w:cs="Times New Roman"/>
          <w:sz w:val="28"/>
          <w:szCs w:val="28"/>
        </w:rPr>
        <w:t>Сургутского района                                                                                В.А. Полторацкий</w:t>
      </w:r>
    </w:p>
    <w:sectPr w:rsidR="008232B5" w:rsidRPr="00F13190" w:rsidSect="00F131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FF7A" w14:textId="77777777" w:rsidR="002E1FC0" w:rsidRDefault="002E1FC0" w:rsidP="00772F9E">
      <w:pPr>
        <w:spacing w:after="0" w:line="240" w:lineRule="auto"/>
      </w:pPr>
      <w:r>
        <w:separator/>
      </w:r>
    </w:p>
  </w:endnote>
  <w:endnote w:type="continuationSeparator" w:id="0">
    <w:p w14:paraId="09A3DAC5" w14:textId="77777777" w:rsidR="002E1FC0" w:rsidRDefault="002E1FC0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DAC8" w14:textId="77777777" w:rsidR="002E1FC0" w:rsidRDefault="002E1FC0" w:rsidP="00772F9E">
      <w:pPr>
        <w:spacing w:after="0" w:line="240" w:lineRule="auto"/>
      </w:pPr>
      <w:r>
        <w:separator/>
      </w:r>
    </w:p>
  </w:footnote>
  <w:footnote w:type="continuationSeparator" w:id="0">
    <w:p w14:paraId="79B0932E" w14:textId="77777777" w:rsidR="002E1FC0" w:rsidRDefault="002E1FC0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3D3144" w14:textId="7EB1198B" w:rsidR="002A70C9" w:rsidRPr="008232B5" w:rsidRDefault="002A70C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32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32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68C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41B11"/>
    <w:rsid w:val="00042532"/>
    <w:rsid w:val="00044436"/>
    <w:rsid w:val="000451C4"/>
    <w:rsid w:val="00045F14"/>
    <w:rsid w:val="00046B0C"/>
    <w:rsid w:val="0004731F"/>
    <w:rsid w:val="00053EC5"/>
    <w:rsid w:val="00054E01"/>
    <w:rsid w:val="00055AE7"/>
    <w:rsid w:val="00055F8D"/>
    <w:rsid w:val="00056FCE"/>
    <w:rsid w:val="00062109"/>
    <w:rsid w:val="0006674C"/>
    <w:rsid w:val="0006739C"/>
    <w:rsid w:val="0007420D"/>
    <w:rsid w:val="00076277"/>
    <w:rsid w:val="00077282"/>
    <w:rsid w:val="000846A7"/>
    <w:rsid w:val="00085076"/>
    <w:rsid w:val="00085F91"/>
    <w:rsid w:val="0008643E"/>
    <w:rsid w:val="00086E0E"/>
    <w:rsid w:val="0009082F"/>
    <w:rsid w:val="00092770"/>
    <w:rsid w:val="00097E44"/>
    <w:rsid w:val="000B7C40"/>
    <w:rsid w:val="000D2FD1"/>
    <w:rsid w:val="000E18AB"/>
    <w:rsid w:val="000E26E6"/>
    <w:rsid w:val="000E4C9F"/>
    <w:rsid w:val="000F3BF8"/>
    <w:rsid w:val="001004A9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7017B"/>
    <w:rsid w:val="00173879"/>
    <w:rsid w:val="00173CED"/>
    <w:rsid w:val="001752E5"/>
    <w:rsid w:val="001754F7"/>
    <w:rsid w:val="00181C1A"/>
    <w:rsid w:val="0018384F"/>
    <w:rsid w:val="0018796E"/>
    <w:rsid w:val="00192CDE"/>
    <w:rsid w:val="00193477"/>
    <w:rsid w:val="00193CBC"/>
    <w:rsid w:val="001A0B7A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13679"/>
    <w:rsid w:val="00215FE8"/>
    <w:rsid w:val="0023452B"/>
    <w:rsid w:val="00243E27"/>
    <w:rsid w:val="00251F62"/>
    <w:rsid w:val="0025379E"/>
    <w:rsid w:val="00253A20"/>
    <w:rsid w:val="00256B2C"/>
    <w:rsid w:val="00276333"/>
    <w:rsid w:val="00277946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1FC0"/>
    <w:rsid w:val="002E71FA"/>
    <w:rsid w:val="002F32E5"/>
    <w:rsid w:val="002F3FDA"/>
    <w:rsid w:val="002F5C70"/>
    <w:rsid w:val="002F60C7"/>
    <w:rsid w:val="002F60CB"/>
    <w:rsid w:val="00302666"/>
    <w:rsid w:val="00305780"/>
    <w:rsid w:val="00316E5E"/>
    <w:rsid w:val="0032683F"/>
    <w:rsid w:val="003322F4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1560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20B3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18B4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2616C"/>
    <w:rsid w:val="00534829"/>
    <w:rsid w:val="00535235"/>
    <w:rsid w:val="00536578"/>
    <w:rsid w:val="00536BDD"/>
    <w:rsid w:val="00536FA3"/>
    <w:rsid w:val="00537172"/>
    <w:rsid w:val="00537ABD"/>
    <w:rsid w:val="00540DC8"/>
    <w:rsid w:val="005414B0"/>
    <w:rsid w:val="00542447"/>
    <w:rsid w:val="0056187D"/>
    <w:rsid w:val="00566010"/>
    <w:rsid w:val="00575EE2"/>
    <w:rsid w:val="00576B50"/>
    <w:rsid w:val="00581308"/>
    <w:rsid w:val="005832AC"/>
    <w:rsid w:val="005850BA"/>
    <w:rsid w:val="00592669"/>
    <w:rsid w:val="00593B63"/>
    <w:rsid w:val="0059420F"/>
    <w:rsid w:val="0059662F"/>
    <w:rsid w:val="005A4757"/>
    <w:rsid w:val="005A64EF"/>
    <w:rsid w:val="005B6F1B"/>
    <w:rsid w:val="005D0A3E"/>
    <w:rsid w:val="005D22E4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1A10"/>
    <w:rsid w:val="006331AE"/>
    <w:rsid w:val="0063409A"/>
    <w:rsid w:val="006368C9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9302F"/>
    <w:rsid w:val="006B17EE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92C6C"/>
    <w:rsid w:val="007B0F88"/>
    <w:rsid w:val="007E08E3"/>
    <w:rsid w:val="007E20C5"/>
    <w:rsid w:val="007E2E1E"/>
    <w:rsid w:val="007E6141"/>
    <w:rsid w:val="007F0DBD"/>
    <w:rsid w:val="007F17BF"/>
    <w:rsid w:val="00800D9A"/>
    <w:rsid w:val="008022AE"/>
    <w:rsid w:val="008132E7"/>
    <w:rsid w:val="00820DEC"/>
    <w:rsid w:val="00821758"/>
    <w:rsid w:val="008232B5"/>
    <w:rsid w:val="00830EF0"/>
    <w:rsid w:val="0084209A"/>
    <w:rsid w:val="00845845"/>
    <w:rsid w:val="0085158D"/>
    <w:rsid w:val="00872E01"/>
    <w:rsid w:val="0087660C"/>
    <w:rsid w:val="008804C5"/>
    <w:rsid w:val="008842C1"/>
    <w:rsid w:val="008964F4"/>
    <w:rsid w:val="008A69A7"/>
    <w:rsid w:val="008B0A8A"/>
    <w:rsid w:val="008B7A22"/>
    <w:rsid w:val="008C0487"/>
    <w:rsid w:val="008C16BD"/>
    <w:rsid w:val="008C3BF2"/>
    <w:rsid w:val="008D4891"/>
    <w:rsid w:val="008D51CF"/>
    <w:rsid w:val="008E603F"/>
    <w:rsid w:val="008E75DA"/>
    <w:rsid w:val="008F13A9"/>
    <w:rsid w:val="008F79B4"/>
    <w:rsid w:val="00901B83"/>
    <w:rsid w:val="009031DE"/>
    <w:rsid w:val="009038A4"/>
    <w:rsid w:val="00910FAD"/>
    <w:rsid w:val="00915DD8"/>
    <w:rsid w:val="009212C2"/>
    <w:rsid w:val="00921B45"/>
    <w:rsid w:val="009233CA"/>
    <w:rsid w:val="009265D9"/>
    <w:rsid w:val="00932B66"/>
    <w:rsid w:val="00937F65"/>
    <w:rsid w:val="0094271A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95A71"/>
    <w:rsid w:val="009A1F02"/>
    <w:rsid w:val="009B2DA2"/>
    <w:rsid w:val="009B6F75"/>
    <w:rsid w:val="009C108D"/>
    <w:rsid w:val="009C3C63"/>
    <w:rsid w:val="009D11A4"/>
    <w:rsid w:val="009D2CA0"/>
    <w:rsid w:val="009D30C7"/>
    <w:rsid w:val="009D4454"/>
    <w:rsid w:val="009D5768"/>
    <w:rsid w:val="009E1044"/>
    <w:rsid w:val="009E6497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67B4B"/>
    <w:rsid w:val="00A704EA"/>
    <w:rsid w:val="00A74423"/>
    <w:rsid w:val="00A92D1D"/>
    <w:rsid w:val="00A941AC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12B5"/>
    <w:rsid w:val="00AF5720"/>
    <w:rsid w:val="00B0380A"/>
    <w:rsid w:val="00B06677"/>
    <w:rsid w:val="00B1159C"/>
    <w:rsid w:val="00B1241E"/>
    <w:rsid w:val="00B13B90"/>
    <w:rsid w:val="00B163FF"/>
    <w:rsid w:val="00B26690"/>
    <w:rsid w:val="00B3245A"/>
    <w:rsid w:val="00B36075"/>
    <w:rsid w:val="00B61280"/>
    <w:rsid w:val="00B612DD"/>
    <w:rsid w:val="00B62562"/>
    <w:rsid w:val="00B64105"/>
    <w:rsid w:val="00B85B5C"/>
    <w:rsid w:val="00BA6618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960"/>
    <w:rsid w:val="00CF5BC1"/>
    <w:rsid w:val="00D01685"/>
    <w:rsid w:val="00D0413B"/>
    <w:rsid w:val="00D06D1B"/>
    <w:rsid w:val="00D12D4D"/>
    <w:rsid w:val="00D132BB"/>
    <w:rsid w:val="00D17D37"/>
    <w:rsid w:val="00D2149B"/>
    <w:rsid w:val="00D324D7"/>
    <w:rsid w:val="00D333FE"/>
    <w:rsid w:val="00D54B01"/>
    <w:rsid w:val="00D70859"/>
    <w:rsid w:val="00D71120"/>
    <w:rsid w:val="00D732A0"/>
    <w:rsid w:val="00D76856"/>
    <w:rsid w:val="00D940D3"/>
    <w:rsid w:val="00D95F52"/>
    <w:rsid w:val="00DC2A68"/>
    <w:rsid w:val="00DC4061"/>
    <w:rsid w:val="00DD06A7"/>
    <w:rsid w:val="00DD388E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63F3E"/>
    <w:rsid w:val="00E75016"/>
    <w:rsid w:val="00E813B9"/>
    <w:rsid w:val="00E879DD"/>
    <w:rsid w:val="00EA2F00"/>
    <w:rsid w:val="00EA40CF"/>
    <w:rsid w:val="00EB09C6"/>
    <w:rsid w:val="00EB1602"/>
    <w:rsid w:val="00EB1CA2"/>
    <w:rsid w:val="00EB3B5E"/>
    <w:rsid w:val="00EB43D5"/>
    <w:rsid w:val="00EB7BD9"/>
    <w:rsid w:val="00ED3B81"/>
    <w:rsid w:val="00EE336C"/>
    <w:rsid w:val="00EF6FF0"/>
    <w:rsid w:val="00EF7824"/>
    <w:rsid w:val="00F04B5B"/>
    <w:rsid w:val="00F115D4"/>
    <w:rsid w:val="00F13190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1E63"/>
    <w:rsid w:val="00F93FC5"/>
    <w:rsid w:val="00F9578A"/>
    <w:rsid w:val="00FA322B"/>
    <w:rsid w:val="00FA360F"/>
    <w:rsid w:val="00FB2537"/>
    <w:rsid w:val="00FB4E75"/>
    <w:rsid w:val="00FB694C"/>
    <w:rsid w:val="00FC0EBD"/>
    <w:rsid w:val="00FC26EA"/>
    <w:rsid w:val="00FC48F6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954C-6C66-4F45-812E-D0C56C68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124</cp:revision>
  <cp:lastPrinted>2025-01-23T05:27:00Z</cp:lastPrinted>
  <dcterms:created xsi:type="dcterms:W3CDTF">2021-10-08T06:30:00Z</dcterms:created>
  <dcterms:modified xsi:type="dcterms:W3CDTF">2025-02-20T03:35:00Z</dcterms:modified>
</cp:coreProperties>
</file>