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D5" w:rsidRPr="00CB5644" w:rsidRDefault="009A36D5" w:rsidP="00A93555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B5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решению </w:t>
      </w:r>
    </w:p>
    <w:p w:rsidR="009A36D5" w:rsidRPr="00CB5644" w:rsidRDefault="009A36D5" w:rsidP="00A93555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4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Сургутского района</w:t>
      </w:r>
    </w:p>
    <w:p w:rsidR="009A36D5" w:rsidRDefault="009A36D5" w:rsidP="00A93555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93555">
        <w:rPr>
          <w:rFonts w:ascii="Times New Roman" w:eastAsia="Times New Roman" w:hAnsi="Times New Roman" w:cs="Times New Roman"/>
          <w:sz w:val="24"/>
          <w:szCs w:val="24"/>
          <w:lang w:eastAsia="ru-RU"/>
        </w:rPr>
        <w:t>20 сентября</w:t>
      </w:r>
      <w:r w:rsidRPr="00CB5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№ </w:t>
      </w:r>
      <w:r w:rsidR="00A93555">
        <w:rPr>
          <w:rFonts w:ascii="Times New Roman" w:eastAsia="Times New Roman" w:hAnsi="Times New Roman" w:cs="Times New Roman"/>
          <w:sz w:val="24"/>
          <w:szCs w:val="24"/>
          <w:lang w:eastAsia="ru-RU"/>
        </w:rPr>
        <w:t>754</w:t>
      </w:r>
      <w:r w:rsidR="00BD1D08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bookmarkEnd w:id="0"/>
    <w:p w:rsidR="005A5E11" w:rsidRPr="006C7C83" w:rsidRDefault="005A5E11" w:rsidP="00A93555">
      <w:pP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0"/>
          <w:szCs w:val="20"/>
        </w:rPr>
      </w:pPr>
    </w:p>
    <w:p w:rsidR="005A5E11" w:rsidRDefault="006C7C83" w:rsidP="00A93555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6D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A5E11" w:rsidRPr="009A36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Порядку</w:t>
      </w:r>
    </w:p>
    <w:p w:rsidR="009A36D5" w:rsidRPr="009A36D5" w:rsidRDefault="009A36D5" w:rsidP="009A36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246" w:rsidRPr="009A36D5" w:rsidRDefault="00942246" w:rsidP="00942246">
      <w:pPr>
        <w:tabs>
          <w:tab w:val="left" w:pos="549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A36D5">
        <w:rPr>
          <w:rFonts w:ascii="Times New Roman" w:hAnsi="Times New Roman" w:cs="Times New Roman"/>
          <w:sz w:val="28"/>
          <w:szCs w:val="28"/>
        </w:rPr>
        <w:t>Перечень информации о деятельности Думы Сургутского района,</w:t>
      </w:r>
    </w:p>
    <w:p w:rsidR="005A5E11" w:rsidRPr="009A36D5" w:rsidRDefault="00942246" w:rsidP="00942246">
      <w:pPr>
        <w:tabs>
          <w:tab w:val="left" w:pos="549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A36D5">
        <w:rPr>
          <w:rFonts w:ascii="Times New Roman" w:hAnsi="Times New Roman" w:cs="Times New Roman"/>
          <w:sz w:val="28"/>
          <w:szCs w:val="28"/>
        </w:rPr>
        <w:t>размещаемой на официальном сайте Думы Сургутского района</w:t>
      </w:r>
    </w:p>
    <w:p w:rsidR="00942246" w:rsidRPr="005A5E11" w:rsidRDefault="00942246" w:rsidP="00942246">
      <w:pPr>
        <w:tabs>
          <w:tab w:val="left" w:pos="5490"/>
        </w:tabs>
        <w:spacing w:line="240" w:lineRule="auto"/>
        <w:contextualSpacing/>
        <w:jc w:val="center"/>
        <w:rPr>
          <w:rFonts w:ascii="Times New Roman" w:hAnsi="Times New Roman" w:cs="Times New Roman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3260"/>
        <w:gridCol w:w="283"/>
      </w:tblGrid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информации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11A26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 размещения,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обновления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9A36D5" w:rsidRPr="00E41350" w:rsidTr="009A36D5">
        <w:tc>
          <w:tcPr>
            <w:tcW w:w="99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6E4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информация о Думе Сургутского района, в том числе: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tabs>
                <w:tab w:val="left" w:pos="54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структура, почтовый адрес, адрес электронной почты (при наличии), номера телефонов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112"/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полномочиях, задачах и функциях, а также перечень законов и иных нормативных правовых актов, определяющих эти полномочия, задачи и функции</w:t>
            </w:r>
            <w:bookmarkEnd w:id="1"/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214"/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руководителях Думы Сургутского района (фамилии, имена, отчества, а также при письменном согласии указанных лиц иные сведения о них)</w:t>
            </w:r>
            <w:bookmarkEnd w:id="2"/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sub_116"/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средствах массовой информации, учреждённых Думой Сургутского района (при наличии)</w:t>
            </w:r>
            <w:bookmarkEnd w:id="3"/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об официальных страницах Думы Сургутского района (при наличии) с указателями данных страниц в сети «Интернет»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A36D5">
        <w:tc>
          <w:tcPr>
            <w:tcW w:w="99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нормотворческой деятельности Думы Сургутского района, в том числе: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sub_221"/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правовые акты, включая сведения о внесении в них изменений, признании их утратившими силу, а также сведения о государственной регистрации муниципальных правовых актов в случаях, установленных законодательством Российской Федерации</w:t>
            </w:r>
            <w:bookmarkEnd w:id="4"/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рабочих дней со дня подписания или обнародования муниципального правового акта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признании муниципального правового акта, принятого Думой Сургутского района, судом недействующим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рабочих дней со дня поступления в Думу Сургутского района соответствующего вступившего в законную силу судебного постановления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(акта, решения)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проектов законов и иных нормативных правовых актов, внесённых Думой Сургутского района в Думу Ханты-Мансийского автономного округа – Югры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рабочих дней со дня направления Думой Сургутского района в Думу Ханты-Мансийского автономного округа – Югры соответствующего нормативного правового акта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проектов решений Думы Сургутского района, внесённых в Думу Сургутского района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двух рабочих дней со дня внесения в Думу Сургутского района в установленном порядке, но не позднее трёх рабочих дней до дня рассмотрения - в отношении </w:t>
            </w: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проектов нормативных правовых актов и не позднее одного дня до дня рассмотрения - в отношении проектов правовых актов ненормативного характера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формы обращений, заявлений и иных документов, принимаемых Думой Сургутского района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sub_228"/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обжалования муниципальных правовых актов</w:t>
            </w:r>
            <w:bookmarkEnd w:id="5"/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sub_204"/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об участии Думы Сургутского района в международном сотрудничестве, а также о мероприятиях, проводимых Думой Сургутского района, в том числе сведения об официальных визитах и о рабочих поездках руководителей и официальных делегаций </w:t>
            </w:r>
            <w:bookmarkEnd w:id="6"/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Сургутского района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rPr>
          <w:trHeight w:val="505"/>
        </w:trPr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sub_206"/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результатах проверок, проведённых в Думе Сургутского района </w:t>
            </w:r>
            <w:bookmarkEnd w:id="7"/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и (или) видеозаписи официальных выступлений и заявлений председателя Думы Сургутского района, заместителя председателя Думы Сургутского района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294291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096" w:type="dxa"/>
            <w:shd w:val="clear" w:color="auto" w:fill="auto"/>
          </w:tcPr>
          <w:p w:rsidR="009A36D5" w:rsidRPr="00294291" w:rsidRDefault="009A36D5" w:rsidP="0053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проводимых Думой Сургутского района опросах и иных мероприятиях, связанных с выявлением мнения граждан (физических лиц), материалы по вопросам, которые выносятся Думой Сургутского района на публичное слушание и (или) общественное обсуждение, и результаты публичных слушаний или общественных обсуждений, а также информаци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способах направления гражданами (физическими лицами) своих предложений в электронной форме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294291" w:rsidRDefault="009A36D5" w:rsidP="0060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</w:t>
            </w:r>
          </w:p>
          <w:p w:rsidR="009A36D5" w:rsidRPr="00294291" w:rsidRDefault="009A36D5" w:rsidP="0060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294291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294291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096" w:type="dxa"/>
            <w:shd w:val="clear" w:color="auto" w:fill="auto"/>
          </w:tcPr>
          <w:p w:rsidR="009A36D5" w:rsidRPr="00294291" w:rsidRDefault="009A36D5" w:rsidP="00B95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проводимых Думой Сургутского района публичных слушаниях и общественных обсуждениях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федеральной государственной информационной системы «Единый портал государственных и муниципальных услуг (функций)»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294291" w:rsidRDefault="009A36D5" w:rsidP="0060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</w:t>
            </w:r>
          </w:p>
          <w:p w:rsidR="009A36D5" w:rsidRPr="00294291" w:rsidRDefault="009A36D5" w:rsidP="0060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294291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A36D5">
        <w:tc>
          <w:tcPr>
            <w:tcW w:w="99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работе Думы Сургутского района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294291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sub_101"/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время приёма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 иных муниципальных образований, порядок рассмотрения их обращений с указанием актов, регулирующих эту деятельность</w:t>
            </w:r>
            <w:bookmarkEnd w:id="8"/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294291" w:rsidRDefault="009A36D5" w:rsidP="0060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53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 и отчество должностного лица, к полномочиям которого отнесены организация приёма лиц, указанных в</w:t>
            </w:r>
            <w:r w:rsidRPr="00E413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hyperlink w:anchor="sub_101" w:history="1">
              <w:r w:rsidRPr="00E413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пункт</w:t>
              </w:r>
            </w:hyperlink>
            <w:r w:rsidRPr="00E41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E413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настоящего приложения, обеспечение рассмотрения их обращений, а также номер телефона, по </w:t>
            </w: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которому можно получить информацию справочного характера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поддерживается </w:t>
            </w:r>
          </w:p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актуальном состоянии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6D5" w:rsidRPr="00E41350" w:rsidTr="00911A26">
        <w:tc>
          <w:tcPr>
            <w:tcW w:w="567" w:type="dxa"/>
            <w:shd w:val="clear" w:color="auto" w:fill="auto"/>
          </w:tcPr>
          <w:p w:rsidR="009A36D5" w:rsidRPr="00294291" w:rsidRDefault="009A36D5" w:rsidP="0060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294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096" w:type="dxa"/>
            <w:shd w:val="clear" w:color="auto" w:fill="auto"/>
          </w:tcPr>
          <w:p w:rsidR="009A36D5" w:rsidRPr="00E41350" w:rsidRDefault="009A36D5" w:rsidP="00974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sub_103"/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Обзоры обращений лиц, указанных в</w:t>
            </w:r>
            <w:r w:rsidRPr="00E413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hyperlink w:anchor="sub_101" w:history="1">
              <w:r w:rsidRPr="00E4135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пункт</w:t>
              </w:r>
            </w:hyperlink>
            <w:r w:rsidRPr="00E41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E413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настоящего приложения, а также обобщённая информация о результатах рассмотрения этих обращений и принятых мерах</w:t>
            </w:r>
            <w:bookmarkEnd w:id="9"/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9A36D5" w:rsidRPr="00E41350" w:rsidRDefault="009A36D5" w:rsidP="00E41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36D5" w:rsidRPr="00E41350" w:rsidRDefault="009A36D5" w:rsidP="009A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5E11" w:rsidRPr="002F2126" w:rsidRDefault="005A5E11" w:rsidP="006E45FC">
      <w:pPr>
        <w:autoSpaceDE w:val="0"/>
        <w:autoSpaceDN w:val="0"/>
        <w:adjustRightInd w:val="0"/>
        <w:spacing w:after="0" w:line="240" w:lineRule="auto"/>
        <w:ind w:left="8496" w:firstLine="708"/>
        <w:rPr>
          <w:rFonts w:ascii="Times New Roman" w:hAnsi="Times New Roman" w:cs="Times New Roman"/>
          <w:sz w:val="20"/>
          <w:szCs w:val="20"/>
        </w:rPr>
      </w:pPr>
    </w:p>
    <w:sectPr w:rsidR="005A5E11" w:rsidRPr="002F2126" w:rsidSect="009A36D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1F7" w:rsidRDefault="00FC71F7">
      <w:pPr>
        <w:spacing w:after="0" w:line="240" w:lineRule="auto"/>
      </w:pPr>
      <w:r>
        <w:separator/>
      </w:r>
    </w:p>
  </w:endnote>
  <w:endnote w:type="continuationSeparator" w:id="0">
    <w:p w:rsidR="00FC71F7" w:rsidRDefault="00FC7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1F7" w:rsidRDefault="00FC71F7">
      <w:pPr>
        <w:spacing w:after="0" w:line="240" w:lineRule="auto"/>
      </w:pPr>
      <w:r>
        <w:separator/>
      </w:r>
    </w:p>
  </w:footnote>
  <w:footnote w:type="continuationSeparator" w:id="0">
    <w:p w:rsidR="00FC71F7" w:rsidRDefault="00FC7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7036629"/>
    </w:sdtPr>
    <w:sdtEndPr>
      <w:rPr>
        <w:rFonts w:ascii="Times New Roman" w:hAnsi="Times New Roman" w:cs="Times New Roman"/>
        <w:sz w:val="24"/>
        <w:szCs w:val="24"/>
      </w:rPr>
    </w:sdtEndPr>
    <w:sdtContent>
      <w:p w:rsidR="00E41350" w:rsidRPr="000038D2" w:rsidRDefault="00E4135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38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38D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38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355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038D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3695B"/>
    <w:multiLevelType w:val="hybridMultilevel"/>
    <w:tmpl w:val="A97A3520"/>
    <w:lvl w:ilvl="0" w:tplc="A232E8E8">
      <w:start w:val="2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CDE"/>
    <w:rsid w:val="00000E9D"/>
    <w:rsid w:val="00013A40"/>
    <w:rsid w:val="00021411"/>
    <w:rsid w:val="00024E87"/>
    <w:rsid w:val="0002708D"/>
    <w:rsid w:val="00032E43"/>
    <w:rsid w:val="000425D9"/>
    <w:rsid w:val="000438E6"/>
    <w:rsid w:val="00056336"/>
    <w:rsid w:val="00061C84"/>
    <w:rsid w:val="00073D6B"/>
    <w:rsid w:val="000860C1"/>
    <w:rsid w:val="0008714A"/>
    <w:rsid w:val="000907BE"/>
    <w:rsid w:val="00095CDE"/>
    <w:rsid w:val="000967EB"/>
    <w:rsid w:val="000A7D83"/>
    <w:rsid w:val="000B1CC9"/>
    <w:rsid w:val="000B5CBB"/>
    <w:rsid w:val="000B7D32"/>
    <w:rsid w:val="000C496E"/>
    <w:rsid w:val="000C6AEA"/>
    <w:rsid w:val="000D0CBE"/>
    <w:rsid w:val="000E1C90"/>
    <w:rsid w:val="000F07DA"/>
    <w:rsid w:val="000F59B6"/>
    <w:rsid w:val="001017B7"/>
    <w:rsid w:val="0010511E"/>
    <w:rsid w:val="00105186"/>
    <w:rsid w:val="00114525"/>
    <w:rsid w:val="0012380B"/>
    <w:rsid w:val="001258C5"/>
    <w:rsid w:val="001262C7"/>
    <w:rsid w:val="00126596"/>
    <w:rsid w:val="00130EAB"/>
    <w:rsid w:val="00140231"/>
    <w:rsid w:val="00141272"/>
    <w:rsid w:val="00141EEA"/>
    <w:rsid w:val="00147D7F"/>
    <w:rsid w:val="001659F0"/>
    <w:rsid w:val="00176230"/>
    <w:rsid w:val="00176F5D"/>
    <w:rsid w:val="0018170C"/>
    <w:rsid w:val="00191838"/>
    <w:rsid w:val="001934B8"/>
    <w:rsid w:val="001B0B86"/>
    <w:rsid w:val="001B3096"/>
    <w:rsid w:val="001B7CCF"/>
    <w:rsid w:val="001C4F25"/>
    <w:rsid w:val="001C547E"/>
    <w:rsid w:val="001D0733"/>
    <w:rsid w:val="001D157E"/>
    <w:rsid w:val="001D1B90"/>
    <w:rsid w:val="001D484E"/>
    <w:rsid w:val="001F001A"/>
    <w:rsid w:val="001F5500"/>
    <w:rsid w:val="001F6633"/>
    <w:rsid w:val="00204422"/>
    <w:rsid w:val="00226AF0"/>
    <w:rsid w:val="00236FBD"/>
    <w:rsid w:val="00243B17"/>
    <w:rsid w:val="0024527F"/>
    <w:rsid w:val="00250662"/>
    <w:rsid w:val="0026017B"/>
    <w:rsid w:val="00263199"/>
    <w:rsid w:val="00265568"/>
    <w:rsid w:val="00274DAA"/>
    <w:rsid w:val="00275994"/>
    <w:rsid w:val="002844CA"/>
    <w:rsid w:val="002868F2"/>
    <w:rsid w:val="00290285"/>
    <w:rsid w:val="0029213E"/>
    <w:rsid w:val="00294291"/>
    <w:rsid w:val="002A578A"/>
    <w:rsid w:val="002A713E"/>
    <w:rsid w:val="002B3146"/>
    <w:rsid w:val="002B4E62"/>
    <w:rsid w:val="002D53FB"/>
    <w:rsid w:val="002D5E94"/>
    <w:rsid w:val="002E664D"/>
    <w:rsid w:val="002F2126"/>
    <w:rsid w:val="002F3473"/>
    <w:rsid w:val="002F3764"/>
    <w:rsid w:val="00300138"/>
    <w:rsid w:val="00301471"/>
    <w:rsid w:val="0030448D"/>
    <w:rsid w:val="00312053"/>
    <w:rsid w:val="003200E2"/>
    <w:rsid w:val="00320DE3"/>
    <w:rsid w:val="00326CDD"/>
    <w:rsid w:val="00327F65"/>
    <w:rsid w:val="00331582"/>
    <w:rsid w:val="003323E1"/>
    <w:rsid w:val="00342FCA"/>
    <w:rsid w:val="00345120"/>
    <w:rsid w:val="003628EF"/>
    <w:rsid w:val="00374A30"/>
    <w:rsid w:val="003828A6"/>
    <w:rsid w:val="00392296"/>
    <w:rsid w:val="0039285C"/>
    <w:rsid w:val="003B0707"/>
    <w:rsid w:val="003B1F31"/>
    <w:rsid w:val="003B53AD"/>
    <w:rsid w:val="003D6E03"/>
    <w:rsid w:val="003E4668"/>
    <w:rsid w:val="003E537C"/>
    <w:rsid w:val="0041078D"/>
    <w:rsid w:val="00416C97"/>
    <w:rsid w:val="004223A0"/>
    <w:rsid w:val="00422A72"/>
    <w:rsid w:val="0042701B"/>
    <w:rsid w:val="00432887"/>
    <w:rsid w:val="00435E46"/>
    <w:rsid w:val="004413EE"/>
    <w:rsid w:val="00467528"/>
    <w:rsid w:val="004701AD"/>
    <w:rsid w:val="004815D6"/>
    <w:rsid w:val="00482039"/>
    <w:rsid w:val="00492ACE"/>
    <w:rsid w:val="0049434D"/>
    <w:rsid w:val="004A06EC"/>
    <w:rsid w:val="004A7CBF"/>
    <w:rsid w:val="004E0353"/>
    <w:rsid w:val="004F2D2E"/>
    <w:rsid w:val="004F3AB9"/>
    <w:rsid w:val="004F58D5"/>
    <w:rsid w:val="005005D5"/>
    <w:rsid w:val="00502C82"/>
    <w:rsid w:val="00512918"/>
    <w:rsid w:val="0051604C"/>
    <w:rsid w:val="0051621A"/>
    <w:rsid w:val="00517E25"/>
    <w:rsid w:val="00530213"/>
    <w:rsid w:val="005376AA"/>
    <w:rsid w:val="00564D52"/>
    <w:rsid w:val="005650DC"/>
    <w:rsid w:val="005712C8"/>
    <w:rsid w:val="00582CCC"/>
    <w:rsid w:val="00584534"/>
    <w:rsid w:val="00586063"/>
    <w:rsid w:val="00587FF8"/>
    <w:rsid w:val="00590026"/>
    <w:rsid w:val="005A3BDE"/>
    <w:rsid w:val="005A5E11"/>
    <w:rsid w:val="005B18B4"/>
    <w:rsid w:val="005B51D4"/>
    <w:rsid w:val="005C31D3"/>
    <w:rsid w:val="005E0969"/>
    <w:rsid w:val="005E19B1"/>
    <w:rsid w:val="005E209E"/>
    <w:rsid w:val="005E5B4A"/>
    <w:rsid w:val="00600B77"/>
    <w:rsid w:val="00605E46"/>
    <w:rsid w:val="00625E7D"/>
    <w:rsid w:val="00635EEA"/>
    <w:rsid w:val="006363E5"/>
    <w:rsid w:val="00636C02"/>
    <w:rsid w:val="00651CE9"/>
    <w:rsid w:val="00653A3E"/>
    <w:rsid w:val="0067541F"/>
    <w:rsid w:val="00681FB5"/>
    <w:rsid w:val="006B6621"/>
    <w:rsid w:val="006C7218"/>
    <w:rsid w:val="006C7C83"/>
    <w:rsid w:val="006D0C6D"/>
    <w:rsid w:val="006D181C"/>
    <w:rsid w:val="006D405C"/>
    <w:rsid w:val="006D4D6C"/>
    <w:rsid w:val="006E2E40"/>
    <w:rsid w:val="006E3564"/>
    <w:rsid w:val="006E45FC"/>
    <w:rsid w:val="006E4E9A"/>
    <w:rsid w:val="006E50DF"/>
    <w:rsid w:val="007118C1"/>
    <w:rsid w:val="0071215F"/>
    <w:rsid w:val="00715A79"/>
    <w:rsid w:val="00730A6E"/>
    <w:rsid w:val="0074091A"/>
    <w:rsid w:val="007423C8"/>
    <w:rsid w:val="00754A25"/>
    <w:rsid w:val="00756CD4"/>
    <w:rsid w:val="00761C46"/>
    <w:rsid w:val="0076581F"/>
    <w:rsid w:val="00766DFB"/>
    <w:rsid w:val="007679A4"/>
    <w:rsid w:val="00767B02"/>
    <w:rsid w:val="0077352D"/>
    <w:rsid w:val="007800C5"/>
    <w:rsid w:val="007838B8"/>
    <w:rsid w:val="00790663"/>
    <w:rsid w:val="007B5CBF"/>
    <w:rsid w:val="007C1900"/>
    <w:rsid w:val="007C3E38"/>
    <w:rsid w:val="007C6905"/>
    <w:rsid w:val="007D2D06"/>
    <w:rsid w:val="007E1E60"/>
    <w:rsid w:val="007E1ECD"/>
    <w:rsid w:val="007F1162"/>
    <w:rsid w:val="007F11C6"/>
    <w:rsid w:val="007F3A97"/>
    <w:rsid w:val="00811307"/>
    <w:rsid w:val="00811E82"/>
    <w:rsid w:val="0081210B"/>
    <w:rsid w:val="008162A0"/>
    <w:rsid w:val="00826C7C"/>
    <w:rsid w:val="00833C4F"/>
    <w:rsid w:val="008342CB"/>
    <w:rsid w:val="00841D3E"/>
    <w:rsid w:val="00844AFE"/>
    <w:rsid w:val="008458C6"/>
    <w:rsid w:val="00856C11"/>
    <w:rsid w:val="008604A4"/>
    <w:rsid w:val="008710AF"/>
    <w:rsid w:val="00873A1F"/>
    <w:rsid w:val="00873D62"/>
    <w:rsid w:val="00881E1A"/>
    <w:rsid w:val="00892287"/>
    <w:rsid w:val="00895D95"/>
    <w:rsid w:val="008A188E"/>
    <w:rsid w:val="008A39A3"/>
    <w:rsid w:val="008B1781"/>
    <w:rsid w:val="008B2432"/>
    <w:rsid w:val="008B54B9"/>
    <w:rsid w:val="008C0970"/>
    <w:rsid w:val="008C4AB6"/>
    <w:rsid w:val="008C4E8B"/>
    <w:rsid w:val="008C5A22"/>
    <w:rsid w:val="008C754F"/>
    <w:rsid w:val="008E393F"/>
    <w:rsid w:val="008E6B15"/>
    <w:rsid w:val="008F1B16"/>
    <w:rsid w:val="008F3D8F"/>
    <w:rsid w:val="00900CE1"/>
    <w:rsid w:val="00907D34"/>
    <w:rsid w:val="00910B23"/>
    <w:rsid w:val="00911A26"/>
    <w:rsid w:val="00912216"/>
    <w:rsid w:val="00912556"/>
    <w:rsid w:val="00920CB4"/>
    <w:rsid w:val="00932DB6"/>
    <w:rsid w:val="0094032B"/>
    <w:rsid w:val="00942246"/>
    <w:rsid w:val="00946951"/>
    <w:rsid w:val="00954D34"/>
    <w:rsid w:val="009559E2"/>
    <w:rsid w:val="00960FCF"/>
    <w:rsid w:val="0097065E"/>
    <w:rsid w:val="00973A79"/>
    <w:rsid w:val="00974B6C"/>
    <w:rsid w:val="00974F89"/>
    <w:rsid w:val="009763AD"/>
    <w:rsid w:val="00980930"/>
    <w:rsid w:val="00982F39"/>
    <w:rsid w:val="00996946"/>
    <w:rsid w:val="009A2C60"/>
    <w:rsid w:val="009A36D5"/>
    <w:rsid w:val="009A59AB"/>
    <w:rsid w:val="009B2202"/>
    <w:rsid w:val="009B2E33"/>
    <w:rsid w:val="009B43C0"/>
    <w:rsid w:val="009C2568"/>
    <w:rsid w:val="009C2F45"/>
    <w:rsid w:val="009D6C8D"/>
    <w:rsid w:val="009E2486"/>
    <w:rsid w:val="009E3468"/>
    <w:rsid w:val="009F079C"/>
    <w:rsid w:val="009F153F"/>
    <w:rsid w:val="009F4A0E"/>
    <w:rsid w:val="00A12826"/>
    <w:rsid w:val="00A14B9D"/>
    <w:rsid w:val="00A255CB"/>
    <w:rsid w:val="00A35A71"/>
    <w:rsid w:val="00A35F99"/>
    <w:rsid w:val="00A41B5F"/>
    <w:rsid w:val="00A444F3"/>
    <w:rsid w:val="00A511DE"/>
    <w:rsid w:val="00A536D6"/>
    <w:rsid w:val="00A62725"/>
    <w:rsid w:val="00A713F9"/>
    <w:rsid w:val="00A82764"/>
    <w:rsid w:val="00A86E23"/>
    <w:rsid w:val="00A93555"/>
    <w:rsid w:val="00A96FAA"/>
    <w:rsid w:val="00A97181"/>
    <w:rsid w:val="00AA0BD5"/>
    <w:rsid w:val="00AD33CD"/>
    <w:rsid w:val="00AD4434"/>
    <w:rsid w:val="00AF1876"/>
    <w:rsid w:val="00B1627F"/>
    <w:rsid w:val="00B23526"/>
    <w:rsid w:val="00B24F14"/>
    <w:rsid w:val="00B3108E"/>
    <w:rsid w:val="00B35DEC"/>
    <w:rsid w:val="00B40FE4"/>
    <w:rsid w:val="00B4262E"/>
    <w:rsid w:val="00B44B0B"/>
    <w:rsid w:val="00B44F49"/>
    <w:rsid w:val="00B675F8"/>
    <w:rsid w:val="00B727B8"/>
    <w:rsid w:val="00B8063E"/>
    <w:rsid w:val="00B82562"/>
    <w:rsid w:val="00B83251"/>
    <w:rsid w:val="00B872CF"/>
    <w:rsid w:val="00B9183E"/>
    <w:rsid w:val="00B9592A"/>
    <w:rsid w:val="00BA54DD"/>
    <w:rsid w:val="00BA5E34"/>
    <w:rsid w:val="00BB2B99"/>
    <w:rsid w:val="00BC0012"/>
    <w:rsid w:val="00BC3BF7"/>
    <w:rsid w:val="00BD1D08"/>
    <w:rsid w:val="00BD69DC"/>
    <w:rsid w:val="00BE3064"/>
    <w:rsid w:val="00BE3AE1"/>
    <w:rsid w:val="00BE3C05"/>
    <w:rsid w:val="00BE6ACC"/>
    <w:rsid w:val="00BF4443"/>
    <w:rsid w:val="00BF5DCF"/>
    <w:rsid w:val="00C06F7D"/>
    <w:rsid w:val="00C12DAE"/>
    <w:rsid w:val="00C2184F"/>
    <w:rsid w:val="00C22B4C"/>
    <w:rsid w:val="00C256CA"/>
    <w:rsid w:val="00C32BB9"/>
    <w:rsid w:val="00C36297"/>
    <w:rsid w:val="00C36C13"/>
    <w:rsid w:val="00C37830"/>
    <w:rsid w:val="00C42F67"/>
    <w:rsid w:val="00C43C88"/>
    <w:rsid w:val="00C55B00"/>
    <w:rsid w:val="00C57A19"/>
    <w:rsid w:val="00C64BC1"/>
    <w:rsid w:val="00C67E3B"/>
    <w:rsid w:val="00C809A1"/>
    <w:rsid w:val="00CA0271"/>
    <w:rsid w:val="00CA43C4"/>
    <w:rsid w:val="00CA7E67"/>
    <w:rsid w:val="00CC4850"/>
    <w:rsid w:val="00CC7722"/>
    <w:rsid w:val="00CD07DB"/>
    <w:rsid w:val="00CE2FCB"/>
    <w:rsid w:val="00CE3516"/>
    <w:rsid w:val="00CE4065"/>
    <w:rsid w:val="00D073A3"/>
    <w:rsid w:val="00D07E67"/>
    <w:rsid w:val="00D10F93"/>
    <w:rsid w:val="00D230A7"/>
    <w:rsid w:val="00D4047C"/>
    <w:rsid w:val="00D43A1F"/>
    <w:rsid w:val="00D52981"/>
    <w:rsid w:val="00D53F4F"/>
    <w:rsid w:val="00D54AAF"/>
    <w:rsid w:val="00D55CA4"/>
    <w:rsid w:val="00D6238F"/>
    <w:rsid w:val="00D72F06"/>
    <w:rsid w:val="00D73248"/>
    <w:rsid w:val="00D81F38"/>
    <w:rsid w:val="00D9000C"/>
    <w:rsid w:val="00D93150"/>
    <w:rsid w:val="00D94967"/>
    <w:rsid w:val="00D94AE0"/>
    <w:rsid w:val="00DA58BC"/>
    <w:rsid w:val="00DB4F2C"/>
    <w:rsid w:val="00DB5BDB"/>
    <w:rsid w:val="00DB76CD"/>
    <w:rsid w:val="00DC5890"/>
    <w:rsid w:val="00DE2674"/>
    <w:rsid w:val="00DE26EF"/>
    <w:rsid w:val="00DE453A"/>
    <w:rsid w:val="00DE5D86"/>
    <w:rsid w:val="00DE7C92"/>
    <w:rsid w:val="00DF48CB"/>
    <w:rsid w:val="00E0697F"/>
    <w:rsid w:val="00E06CD7"/>
    <w:rsid w:val="00E10A98"/>
    <w:rsid w:val="00E27349"/>
    <w:rsid w:val="00E31F9C"/>
    <w:rsid w:val="00E41350"/>
    <w:rsid w:val="00E44AD5"/>
    <w:rsid w:val="00E476B0"/>
    <w:rsid w:val="00E569F0"/>
    <w:rsid w:val="00E70389"/>
    <w:rsid w:val="00E73BF0"/>
    <w:rsid w:val="00E774B3"/>
    <w:rsid w:val="00E867EF"/>
    <w:rsid w:val="00E90748"/>
    <w:rsid w:val="00E90A5E"/>
    <w:rsid w:val="00E93631"/>
    <w:rsid w:val="00E97C7F"/>
    <w:rsid w:val="00EA5082"/>
    <w:rsid w:val="00EB5804"/>
    <w:rsid w:val="00EB74D6"/>
    <w:rsid w:val="00EC19A7"/>
    <w:rsid w:val="00EC1A05"/>
    <w:rsid w:val="00EC52AB"/>
    <w:rsid w:val="00EC6A78"/>
    <w:rsid w:val="00ED09A8"/>
    <w:rsid w:val="00EE152B"/>
    <w:rsid w:val="00EE2869"/>
    <w:rsid w:val="00EE2893"/>
    <w:rsid w:val="00EF38AF"/>
    <w:rsid w:val="00F013FD"/>
    <w:rsid w:val="00F02488"/>
    <w:rsid w:val="00F02F41"/>
    <w:rsid w:val="00F03820"/>
    <w:rsid w:val="00F10D94"/>
    <w:rsid w:val="00F111F5"/>
    <w:rsid w:val="00F16892"/>
    <w:rsid w:val="00F16DB1"/>
    <w:rsid w:val="00F17912"/>
    <w:rsid w:val="00F21886"/>
    <w:rsid w:val="00F4139C"/>
    <w:rsid w:val="00F46596"/>
    <w:rsid w:val="00F632C4"/>
    <w:rsid w:val="00F651E5"/>
    <w:rsid w:val="00F748A7"/>
    <w:rsid w:val="00F74B5F"/>
    <w:rsid w:val="00F7799F"/>
    <w:rsid w:val="00F804B7"/>
    <w:rsid w:val="00F8462F"/>
    <w:rsid w:val="00F87034"/>
    <w:rsid w:val="00F961E0"/>
    <w:rsid w:val="00FC1598"/>
    <w:rsid w:val="00FC5836"/>
    <w:rsid w:val="00FC71F7"/>
    <w:rsid w:val="00FD4B7D"/>
    <w:rsid w:val="00FD60F8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B55D"/>
  <w15:docId w15:val="{B2993297-348A-4612-AE4A-B697EE84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CDE"/>
  </w:style>
  <w:style w:type="table" w:styleId="a5">
    <w:name w:val="Table Grid"/>
    <w:basedOn w:val="a1"/>
    <w:uiPriority w:val="39"/>
    <w:rsid w:val="00095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A5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59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1210B"/>
    <w:pPr>
      <w:ind w:left="720"/>
      <w:contextualSpacing/>
    </w:pPr>
  </w:style>
  <w:style w:type="character" w:customStyle="1" w:styleId="a9">
    <w:name w:val="Цветовое выделение"/>
    <w:uiPriority w:val="99"/>
    <w:rsid w:val="000E1C90"/>
    <w:rPr>
      <w:b/>
      <w:bCs/>
      <w:color w:val="26282F"/>
    </w:rPr>
  </w:style>
  <w:style w:type="paragraph" w:styleId="aa">
    <w:name w:val="Normal (Web)"/>
    <w:basedOn w:val="a"/>
    <w:uiPriority w:val="99"/>
    <w:semiHidden/>
    <w:unhideWhenUsed/>
    <w:rsid w:val="00BF4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5D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BF5DCF"/>
  </w:style>
  <w:style w:type="paragraph" w:customStyle="1" w:styleId="ab">
    <w:name w:val="Знак"/>
    <w:basedOn w:val="a"/>
    <w:rsid w:val="0025066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56FF1-A175-46BC-A4BC-EE7C92FA7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Инна Мандриченко</dc:creator>
  <cp:lastModifiedBy>Белякова Елена Валерьевна</cp:lastModifiedBy>
  <cp:revision>12</cp:revision>
  <cp:lastPrinted>2024-09-18T07:27:00Z</cp:lastPrinted>
  <dcterms:created xsi:type="dcterms:W3CDTF">2024-06-27T10:00:00Z</dcterms:created>
  <dcterms:modified xsi:type="dcterms:W3CDTF">2024-09-18T11:38:00Z</dcterms:modified>
</cp:coreProperties>
</file>