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D42" w:rsidRPr="002224E0" w:rsidRDefault="00EB3D42" w:rsidP="0009547E">
      <w:pPr>
        <w:tabs>
          <w:tab w:val="left" w:pos="4820"/>
        </w:tabs>
        <w:spacing w:after="0" w:line="240" w:lineRule="auto"/>
        <w:jc w:val="center"/>
        <w:rPr>
          <w:rFonts w:ascii="Times NR Cyr MT" w:eastAsia="Times New Roman" w:hAnsi="Times NR Cyr MT" w:cs="Times NR Cyr MT"/>
          <w:sz w:val="28"/>
          <w:szCs w:val="24"/>
          <w:lang w:eastAsia="ru-RU"/>
        </w:rPr>
      </w:pPr>
      <w:r w:rsidRPr="00BF2512">
        <w:rPr>
          <w:rFonts w:ascii="Times NR Cyr MT" w:eastAsia="Times New Roman" w:hAnsi="Times NR Cyr MT" w:cs="Times NR Cyr MT"/>
          <w:noProof/>
          <w:sz w:val="24"/>
          <w:szCs w:val="24"/>
          <w:lang w:eastAsia="ru-RU"/>
        </w:rPr>
        <w:drawing>
          <wp:inline distT="0" distB="0" distL="0" distR="0" wp14:anchorId="076E3F89" wp14:editId="2B882CB5">
            <wp:extent cx="50482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35AA" w:rsidRPr="006C503A" w:rsidRDefault="00BA35AA" w:rsidP="00F323B6">
      <w:pPr>
        <w:shd w:val="clear" w:color="auto" w:fill="FFFFFF"/>
        <w:tabs>
          <w:tab w:val="left" w:pos="48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</w:p>
    <w:p w:rsidR="00BA35AA" w:rsidRPr="00BA35AA" w:rsidRDefault="00BA35AA" w:rsidP="00BA35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  <w:r w:rsidRPr="00BA35AA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ДУМА СУРГУТСКОГО РАЙОНА</w:t>
      </w:r>
    </w:p>
    <w:p w:rsidR="00BA35AA" w:rsidRPr="00BA35AA" w:rsidRDefault="00BA35AA" w:rsidP="00BA35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  <w:r w:rsidRPr="00BA35AA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ХАНТЫ-МАНСИЙСКОГО АВТОНОМНОГО ОКРУГА – ЮГРЫ</w:t>
      </w:r>
    </w:p>
    <w:p w:rsidR="00BA35AA" w:rsidRPr="006C503A" w:rsidRDefault="00BA35AA" w:rsidP="00BA35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</w:p>
    <w:p w:rsidR="00BA35AA" w:rsidRPr="00BA35AA" w:rsidRDefault="00BA35AA" w:rsidP="00BA35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  <w:r w:rsidRPr="00BA35AA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РЕШЕНИЕ</w:t>
      </w:r>
    </w:p>
    <w:p w:rsidR="00BA35AA" w:rsidRPr="006C503A" w:rsidRDefault="00BA35AA" w:rsidP="00BA35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</w:p>
    <w:p w:rsidR="00BA35AA" w:rsidRPr="00BA35AA" w:rsidRDefault="009325AE" w:rsidP="006B00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21 июня </w:t>
      </w:r>
      <w:r w:rsidR="00BA35AA" w:rsidRPr="00BA35A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20</w:t>
      </w:r>
      <w:r w:rsidR="00BA35A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2</w:t>
      </w:r>
      <w:r w:rsidR="00751E61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4</w:t>
      </w:r>
      <w:r w:rsidR="006B007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года</w:t>
      </w:r>
      <w:r w:rsidR="006B007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 w:rsidR="006B007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 w:rsidR="006B007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 w:rsidR="006B007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 w:rsidR="006B007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 w:rsidR="006B007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 w:rsidR="006B007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 w:rsidR="00261A38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  </w:t>
      </w:r>
      <w:r w:rsidR="00880FF8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 </w:t>
      </w:r>
      <w:r w:rsidR="006C7EF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      </w:t>
      </w:r>
      <w:r w:rsidR="00880FF8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                               </w:t>
      </w:r>
      <w:bookmarkStart w:id="0" w:name="_GoBack"/>
      <w:bookmarkEnd w:id="0"/>
      <w:r w:rsidR="00880FF8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="00BA35AA" w:rsidRPr="00BA35A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712</w:t>
      </w:r>
    </w:p>
    <w:p w:rsidR="00BA35AA" w:rsidRPr="00BA35AA" w:rsidRDefault="00BA35AA" w:rsidP="003F1049">
      <w:pPr>
        <w:shd w:val="clear" w:color="auto" w:fill="FFFFFF"/>
        <w:spacing w:after="0" w:line="240" w:lineRule="auto"/>
        <w:ind w:hanging="1"/>
        <w:jc w:val="center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BA35A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г. Сургут</w:t>
      </w:r>
    </w:p>
    <w:p w:rsidR="00EB3D42" w:rsidRPr="006C503A" w:rsidRDefault="00EB3D42" w:rsidP="00FA73AD">
      <w:pPr>
        <w:spacing w:after="0" w:line="240" w:lineRule="auto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</w:p>
    <w:tbl>
      <w:tblPr>
        <w:tblStyle w:val="a5"/>
        <w:tblW w:w="963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237"/>
      </w:tblGrid>
      <w:tr w:rsidR="00A93F7A" w:rsidRPr="00A93F7A" w:rsidTr="0067372E">
        <w:trPr>
          <w:trHeight w:val="535"/>
        </w:trPr>
        <w:tc>
          <w:tcPr>
            <w:tcW w:w="4395" w:type="dxa"/>
          </w:tcPr>
          <w:p w:rsidR="00D14546" w:rsidRPr="0067372E" w:rsidRDefault="00F35BDD" w:rsidP="003F1049">
            <w:pPr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F35BDD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 внесении изменений в решение Думы Сургутского района от</w:t>
            </w:r>
            <w:r w:rsidR="003F1049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 </w:t>
            </w:r>
            <w:r w:rsidRPr="00F35BDD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28 ноября 2013 года № 424 «Об утверждении Положения об отдельных вопросах организации и осуществления бюджетного процесса в Сургутском районе»</w:t>
            </w:r>
          </w:p>
        </w:tc>
        <w:tc>
          <w:tcPr>
            <w:tcW w:w="5237" w:type="dxa"/>
          </w:tcPr>
          <w:p w:rsidR="008141CE" w:rsidRPr="00A93F7A" w:rsidRDefault="008141CE" w:rsidP="003F1049">
            <w:pPr>
              <w:widowControl w:val="0"/>
              <w:autoSpaceDE w:val="0"/>
              <w:autoSpaceDN w:val="0"/>
              <w:adjustRightInd w:val="0"/>
              <w:ind w:left="597" w:right="-108" w:firstLine="30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7372E" w:rsidRPr="0067372E" w:rsidRDefault="0067372E" w:rsidP="0067372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67372E" w:rsidRPr="0067372E" w:rsidRDefault="0067372E" w:rsidP="0067372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67372E">
        <w:rPr>
          <w:rFonts w:ascii="Times New Roman" w:eastAsia="Calibri" w:hAnsi="Times New Roman" w:cs="Times New Roman"/>
          <w:sz w:val="28"/>
          <w:szCs w:val="28"/>
        </w:rPr>
        <w:t>Дума Сургутского района решила:</w:t>
      </w:r>
    </w:p>
    <w:p w:rsidR="0067372E" w:rsidRPr="0067372E" w:rsidRDefault="0067372E" w:rsidP="0067372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F35BDD" w:rsidRPr="00F35BDD" w:rsidRDefault="00F35BDD" w:rsidP="00F35BD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F35BDD">
        <w:rPr>
          <w:rFonts w:ascii="Times New Roman" w:eastAsia="Calibri" w:hAnsi="Times New Roman" w:cs="Times New Roman"/>
          <w:sz w:val="28"/>
          <w:szCs w:val="28"/>
        </w:rPr>
        <w:t xml:space="preserve">Внести в решение Думы Сургутского района от 28 ноября 2013 года № 424 «Об утверждении Положения об отдельных вопросах организации и осуществления бюджетного процесса в Сургутском районе» следующие изменения: </w:t>
      </w:r>
    </w:p>
    <w:p w:rsidR="00F35BDD" w:rsidRPr="00F35BDD" w:rsidRDefault="00F35BDD" w:rsidP="00F35BD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F35BDD">
        <w:rPr>
          <w:rFonts w:ascii="Times New Roman" w:eastAsia="Calibri" w:hAnsi="Times New Roman" w:cs="Times New Roman"/>
          <w:sz w:val="28"/>
          <w:szCs w:val="28"/>
        </w:rPr>
        <w:t xml:space="preserve">1) 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F35BDD">
        <w:rPr>
          <w:rFonts w:ascii="Times New Roman" w:eastAsia="Calibri" w:hAnsi="Times New Roman" w:cs="Times New Roman"/>
          <w:sz w:val="28"/>
          <w:szCs w:val="28"/>
        </w:rPr>
        <w:t>ункт 1 статьи 6 приложения к решению изложить в следующей редакции:</w:t>
      </w:r>
    </w:p>
    <w:p w:rsidR="00F35BDD" w:rsidRPr="00F35BDD" w:rsidRDefault="00F35BDD" w:rsidP="00F35BD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F35BDD">
        <w:rPr>
          <w:rFonts w:ascii="Times New Roman" w:eastAsia="Calibri" w:hAnsi="Times New Roman" w:cs="Times New Roman"/>
          <w:sz w:val="28"/>
          <w:szCs w:val="28"/>
        </w:rPr>
        <w:t>«1. До утверждения бюджета Сургутского района проводятся публичные слушания по обсуждению проекта бюджета Сургутского района в соответствии с порядком организации и проведения публичных слушаний на территории Сургутского района, устанавливаемым решением Думы Сургутского района.»;</w:t>
      </w:r>
    </w:p>
    <w:p w:rsidR="00F35BDD" w:rsidRPr="00F35BDD" w:rsidRDefault="00F35BDD" w:rsidP="00F35BD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F35BDD">
        <w:rPr>
          <w:rFonts w:ascii="Times New Roman" w:eastAsia="Calibri" w:hAnsi="Times New Roman" w:cs="Times New Roman"/>
          <w:sz w:val="28"/>
          <w:szCs w:val="28"/>
        </w:rPr>
        <w:t>2) абзац третий пункта 2 статьи 9 приложения к решению изложить в следующей редакции:</w:t>
      </w:r>
    </w:p>
    <w:p w:rsidR="00F35BDD" w:rsidRPr="00F35BDD" w:rsidRDefault="00F35BDD" w:rsidP="00F35BD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F35BDD">
        <w:rPr>
          <w:rFonts w:ascii="Times New Roman" w:eastAsia="Calibri" w:hAnsi="Times New Roman" w:cs="Times New Roman"/>
          <w:sz w:val="28"/>
          <w:szCs w:val="28"/>
        </w:rPr>
        <w:t>«Списки представителей органов местного самоуправления Сургутского района для участия в согласительной комиссии определяются руководителями соответствующих органов местного самоуправления.»;</w:t>
      </w:r>
    </w:p>
    <w:p w:rsidR="00F35BDD" w:rsidRPr="00F35BDD" w:rsidRDefault="00F35BDD" w:rsidP="00F35BD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F35BDD">
        <w:rPr>
          <w:rFonts w:ascii="Times New Roman" w:eastAsia="Calibri" w:hAnsi="Times New Roman" w:cs="Times New Roman"/>
          <w:sz w:val="28"/>
          <w:szCs w:val="28"/>
        </w:rPr>
        <w:t>3) пункт 3 статьи 11 приложения к решению изложить в следующей редакции:</w:t>
      </w:r>
    </w:p>
    <w:p w:rsidR="00F35BDD" w:rsidRPr="00F35BDD" w:rsidRDefault="00F35BDD" w:rsidP="00F35BD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F35BDD">
        <w:rPr>
          <w:rFonts w:ascii="Times New Roman" w:eastAsia="Calibri" w:hAnsi="Times New Roman" w:cs="Times New Roman"/>
          <w:sz w:val="28"/>
          <w:szCs w:val="28"/>
        </w:rPr>
        <w:t>«3. Решение Думы Сургутского района об утверждении бюджета Сургутского района подписывается председателем Думы Сургутского района, главой Сургутского района и подлежит официальному опубликованию не позднее 10 дней после его подписания.»;</w:t>
      </w:r>
    </w:p>
    <w:p w:rsidR="00F35BDD" w:rsidRPr="00F35BDD" w:rsidRDefault="00F35BDD" w:rsidP="00F35BD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F35BDD">
        <w:rPr>
          <w:rFonts w:ascii="Times New Roman" w:eastAsia="Calibri" w:hAnsi="Times New Roman" w:cs="Times New Roman"/>
          <w:sz w:val="28"/>
          <w:szCs w:val="28"/>
        </w:rPr>
        <w:t>4) пункт 2 статьи 19 приложения к решению изложить в следующей редакции:</w:t>
      </w:r>
    </w:p>
    <w:p w:rsidR="00F35BDD" w:rsidRPr="00F35BDD" w:rsidRDefault="00F35BDD" w:rsidP="00F35BD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F35BDD">
        <w:rPr>
          <w:rFonts w:ascii="Times New Roman" w:eastAsia="Calibri" w:hAnsi="Times New Roman" w:cs="Times New Roman"/>
          <w:sz w:val="28"/>
          <w:szCs w:val="28"/>
        </w:rPr>
        <w:lastRenderedPageBreak/>
        <w:t>«2. До утверждения годового отчёта об исполнении бюджета Сургутского района по обсуждению проекта годового отчёта проводятся публичные слушания в соответствии с порядком организации и проведения публичных слушаний на территории Сургутского района, утверждённым Думой Сургутского района.»;</w:t>
      </w:r>
    </w:p>
    <w:p w:rsidR="00F35BDD" w:rsidRPr="00F35BDD" w:rsidRDefault="00F35BDD" w:rsidP="00F35BD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F35BDD">
        <w:rPr>
          <w:rFonts w:ascii="Times New Roman" w:eastAsia="Calibri" w:hAnsi="Times New Roman" w:cs="Times New Roman"/>
          <w:sz w:val="28"/>
          <w:szCs w:val="28"/>
        </w:rPr>
        <w:t>5) пункт 2 статьи 21 приложения к решению изложить в следующей редакции:</w:t>
      </w:r>
    </w:p>
    <w:p w:rsidR="00B36EBE" w:rsidRDefault="00F35BDD" w:rsidP="00F35BD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BDD">
        <w:rPr>
          <w:rFonts w:ascii="Times New Roman" w:eastAsia="Calibri" w:hAnsi="Times New Roman" w:cs="Times New Roman"/>
          <w:sz w:val="28"/>
          <w:szCs w:val="28"/>
        </w:rPr>
        <w:t>«2. Решение Думы Сургутского района об утверждении годового отчёта об исполнении бюджета Сургутского района подписывается председателем Думы Сургутского района, главой Сургутского района и подлежит официальному опубликованию.».</w:t>
      </w:r>
    </w:p>
    <w:p w:rsidR="0067372E" w:rsidRDefault="0067372E" w:rsidP="0025346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5BDD" w:rsidRPr="00A93F7A" w:rsidRDefault="00F35BDD" w:rsidP="0025346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5C44" w:rsidRPr="00365C44" w:rsidRDefault="00365C44" w:rsidP="00365C4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C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Думы</w:t>
      </w:r>
    </w:p>
    <w:p w:rsidR="00365C44" w:rsidRPr="00365C44" w:rsidRDefault="00365C44" w:rsidP="00365C4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Сургутского района                                          </w:t>
      </w:r>
      <w:r w:rsidR="00845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В.</w:t>
      </w:r>
      <w:r w:rsidRPr="00365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</w:t>
      </w:r>
      <w:r w:rsidRPr="00365C44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Полторацкий</w:t>
      </w:r>
    </w:p>
    <w:p w:rsidR="00D8467A" w:rsidRPr="00A93F7A" w:rsidRDefault="00D8467A" w:rsidP="00E47EB7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8"/>
          <w:lang w:eastAsia="ru-RU"/>
        </w:rPr>
      </w:pPr>
    </w:p>
    <w:sectPr w:rsidR="00D8467A" w:rsidRPr="00A93F7A" w:rsidSect="00F35BDD">
      <w:headerReference w:type="default" r:id="rId9"/>
      <w:pgSz w:w="11906" w:h="16838" w:code="9"/>
      <w:pgMar w:top="1134" w:right="567" w:bottom="1134" w:left="1701" w:header="51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659E" w:rsidRDefault="00EE659E">
      <w:pPr>
        <w:spacing w:after="0" w:line="240" w:lineRule="auto"/>
      </w:pPr>
      <w:r>
        <w:separator/>
      </w:r>
    </w:p>
  </w:endnote>
  <w:endnote w:type="continuationSeparator" w:id="0">
    <w:p w:rsidR="00EE659E" w:rsidRDefault="00EE6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R Cyr MT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659E" w:rsidRDefault="00EE659E">
      <w:pPr>
        <w:spacing w:after="0" w:line="240" w:lineRule="auto"/>
      </w:pPr>
      <w:r>
        <w:separator/>
      </w:r>
    </w:p>
  </w:footnote>
  <w:footnote w:type="continuationSeparator" w:id="0">
    <w:p w:rsidR="00EE659E" w:rsidRDefault="00EE65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107037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963589" w:rsidRPr="00397257" w:rsidRDefault="000822C2" w:rsidP="00E71217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397257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397257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97257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9325AE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397257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3230F"/>
    <w:multiLevelType w:val="multilevel"/>
    <w:tmpl w:val="B07E48F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eastAsia="Times New Roman" w:hint="default"/>
      </w:rPr>
    </w:lvl>
  </w:abstractNum>
  <w:abstractNum w:abstractNumId="1" w15:restartNumberingAfterBreak="0">
    <w:nsid w:val="03FC0C57"/>
    <w:multiLevelType w:val="hybridMultilevel"/>
    <w:tmpl w:val="019C3280"/>
    <w:lvl w:ilvl="0" w:tplc="1F2ACDB4">
      <w:start w:val="1"/>
      <w:numFmt w:val="decimal"/>
      <w:lvlText w:val="%1)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" w15:restartNumberingAfterBreak="0">
    <w:nsid w:val="09B225D7"/>
    <w:multiLevelType w:val="hybridMultilevel"/>
    <w:tmpl w:val="0010CF62"/>
    <w:lvl w:ilvl="0" w:tplc="25AC794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0D4552FC"/>
    <w:multiLevelType w:val="multilevel"/>
    <w:tmpl w:val="C7FC8AEE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2)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28E45E83"/>
    <w:multiLevelType w:val="hybridMultilevel"/>
    <w:tmpl w:val="8ED0692E"/>
    <w:lvl w:ilvl="0" w:tplc="52C603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D7F2318"/>
    <w:multiLevelType w:val="hybridMultilevel"/>
    <w:tmpl w:val="C3C844A2"/>
    <w:lvl w:ilvl="0" w:tplc="1272ED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32964F54"/>
    <w:multiLevelType w:val="hybridMultilevel"/>
    <w:tmpl w:val="DA88440C"/>
    <w:lvl w:ilvl="0" w:tplc="E31E8FA2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7" w15:restartNumberingAfterBreak="0">
    <w:nsid w:val="42C83FBF"/>
    <w:multiLevelType w:val="multilevel"/>
    <w:tmpl w:val="9528CA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8" w15:restartNumberingAfterBreak="0">
    <w:nsid w:val="4F74682C"/>
    <w:multiLevelType w:val="hybridMultilevel"/>
    <w:tmpl w:val="111EF7CE"/>
    <w:lvl w:ilvl="0" w:tplc="89F6144C">
      <w:start w:val="1"/>
      <w:numFmt w:val="decimal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07738D1"/>
    <w:multiLevelType w:val="multilevel"/>
    <w:tmpl w:val="D9900D7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42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0" w15:restartNumberingAfterBreak="0">
    <w:nsid w:val="51B67421"/>
    <w:multiLevelType w:val="hybridMultilevel"/>
    <w:tmpl w:val="11741396"/>
    <w:lvl w:ilvl="0" w:tplc="C0F280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4C37375"/>
    <w:multiLevelType w:val="hybridMultilevel"/>
    <w:tmpl w:val="E698D07E"/>
    <w:lvl w:ilvl="0" w:tplc="6E6A3D9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6CA3B2A"/>
    <w:multiLevelType w:val="hybridMultilevel"/>
    <w:tmpl w:val="8AA67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A55C21"/>
    <w:multiLevelType w:val="hybridMultilevel"/>
    <w:tmpl w:val="8E68903A"/>
    <w:lvl w:ilvl="0" w:tplc="F33033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31A2CB6"/>
    <w:multiLevelType w:val="hybridMultilevel"/>
    <w:tmpl w:val="DE529A00"/>
    <w:lvl w:ilvl="0" w:tplc="B070356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42817B2"/>
    <w:multiLevelType w:val="hybridMultilevel"/>
    <w:tmpl w:val="32204C84"/>
    <w:lvl w:ilvl="0" w:tplc="DCBEF9E2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4" w:hanging="360"/>
      </w:pPr>
    </w:lvl>
    <w:lvl w:ilvl="2" w:tplc="0419001B" w:tentative="1">
      <w:start w:val="1"/>
      <w:numFmt w:val="lowerRoman"/>
      <w:lvlText w:val="%3."/>
      <w:lvlJc w:val="right"/>
      <w:pPr>
        <w:ind w:left="2884" w:hanging="180"/>
      </w:pPr>
    </w:lvl>
    <w:lvl w:ilvl="3" w:tplc="0419000F" w:tentative="1">
      <w:start w:val="1"/>
      <w:numFmt w:val="decimal"/>
      <w:lvlText w:val="%4."/>
      <w:lvlJc w:val="left"/>
      <w:pPr>
        <w:ind w:left="3604" w:hanging="360"/>
      </w:pPr>
    </w:lvl>
    <w:lvl w:ilvl="4" w:tplc="04190019" w:tentative="1">
      <w:start w:val="1"/>
      <w:numFmt w:val="lowerLetter"/>
      <w:lvlText w:val="%5."/>
      <w:lvlJc w:val="left"/>
      <w:pPr>
        <w:ind w:left="4324" w:hanging="360"/>
      </w:pPr>
    </w:lvl>
    <w:lvl w:ilvl="5" w:tplc="0419001B" w:tentative="1">
      <w:start w:val="1"/>
      <w:numFmt w:val="lowerRoman"/>
      <w:lvlText w:val="%6."/>
      <w:lvlJc w:val="right"/>
      <w:pPr>
        <w:ind w:left="5044" w:hanging="180"/>
      </w:pPr>
    </w:lvl>
    <w:lvl w:ilvl="6" w:tplc="0419000F" w:tentative="1">
      <w:start w:val="1"/>
      <w:numFmt w:val="decimal"/>
      <w:lvlText w:val="%7."/>
      <w:lvlJc w:val="left"/>
      <w:pPr>
        <w:ind w:left="5764" w:hanging="360"/>
      </w:pPr>
    </w:lvl>
    <w:lvl w:ilvl="7" w:tplc="04190019" w:tentative="1">
      <w:start w:val="1"/>
      <w:numFmt w:val="lowerLetter"/>
      <w:lvlText w:val="%8."/>
      <w:lvlJc w:val="left"/>
      <w:pPr>
        <w:ind w:left="6484" w:hanging="360"/>
      </w:pPr>
    </w:lvl>
    <w:lvl w:ilvl="8" w:tplc="0419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16" w15:restartNumberingAfterBreak="0">
    <w:nsid w:val="694017E7"/>
    <w:multiLevelType w:val="multilevel"/>
    <w:tmpl w:val="4C86420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8" w:hanging="2160"/>
      </w:pPr>
      <w:rPr>
        <w:rFonts w:hint="default"/>
      </w:rPr>
    </w:lvl>
  </w:abstractNum>
  <w:abstractNum w:abstractNumId="17" w15:restartNumberingAfterBreak="0">
    <w:nsid w:val="6DEE0D62"/>
    <w:multiLevelType w:val="hybridMultilevel"/>
    <w:tmpl w:val="BE5A31A8"/>
    <w:lvl w:ilvl="0" w:tplc="9508F0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EB864B0"/>
    <w:multiLevelType w:val="hybridMultilevel"/>
    <w:tmpl w:val="A9AA7C4E"/>
    <w:lvl w:ilvl="0" w:tplc="CB8665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F6D6F6B"/>
    <w:multiLevelType w:val="hybridMultilevel"/>
    <w:tmpl w:val="31BE9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3822D8"/>
    <w:multiLevelType w:val="hybridMultilevel"/>
    <w:tmpl w:val="A42A641C"/>
    <w:lvl w:ilvl="0" w:tplc="D87CCC5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8A771D"/>
    <w:multiLevelType w:val="multilevel"/>
    <w:tmpl w:val="16E6D696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6"/>
  </w:num>
  <w:num w:numId="2">
    <w:abstractNumId w:val="3"/>
  </w:num>
  <w:num w:numId="3">
    <w:abstractNumId w:val="19"/>
  </w:num>
  <w:num w:numId="4">
    <w:abstractNumId w:val="9"/>
  </w:num>
  <w:num w:numId="5">
    <w:abstractNumId w:val="7"/>
  </w:num>
  <w:num w:numId="6">
    <w:abstractNumId w:val="10"/>
  </w:num>
  <w:num w:numId="7">
    <w:abstractNumId w:val="6"/>
  </w:num>
  <w:num w:numId="8">
    <w:abstractNumId w:val="1"/>
  </w:num>
  <w:num w:numId="9">
    <w:abstractNumId w:val="5"/>
  </w:num>
  <w:num w:numId="10">
    <w:abstractNumId w:val="14"/>
  </w:num>
  <w:num w:numId="11">
    <w:abstractNumId w:val="8"/>
  </w:num>
  <w:num w:numId="12">
    <w:abstractNumId w:val="11"/>
  </w:num>
  <w:num w:numId="13">
    <w:abstractNumId w:val="4"/>
  </w:num>
  <w:num w:numId="14">
    <w:abstractNumId w:val="20"/>
  </w:num>
  <w:num w:numId="15">
    <w:abstractNumId w:val="18"/>
  </w:num>
  <w:num w:numId="16">
    <w:abstractNumId w:val="12"/>
  </w:num>
  <w:num w:numId="17">
    <w:abstractNumId w:val="13"/>
  </w:num>
  <w:num w:numId="18">
    <w:abstractNumId w:val="17"/>
  </w:num>
  <w:num w:numId="19">
    <w:abstractNumId w:val="0"/>
  </w:num>
  <w:num w:numId="20">
    <w:abstractNumId w:val="21"/>
  </w:num>
  <w:num w:numId="21">
    <w:abstractNumId w:val="15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D42"/>
    <w:rsid w:val="0000135D"/>
    <w:rsid w:val="00004A19"/>
    <w:rsid w:val="00022D85"/>
    <w:rsid w:val="00022FF1"/>
    <w:rsid w:val="000322E3"/>
    <w:rsid w:val="00034067"/>
    <w:rsid w:val="00036A44"/>
    <w:rsid w:val="0004588B"/>
    <w:rsid w:val="00055D0B"/>
    <w:rsid w:val="0007196F"/>
    <w:rsid w:val="00076046"/>
    <w:rsid w:val="000777B4"/>
    <w:rsid w:val="000822C2"/>
    <w:rsid w:val="000835A7"/>
    <w:rsid w:val="0008372D"/>
    <w:rsid w:val="00083C52"/>
    <w:rsid w:val="0008683B"/>
    <w:rsid w:val="0009120B"/>
    <w:rsid w:val="00093743"/>
    <w:rsid w:val="0009547E"/>
    <w:rsid w:val="000A43C4"/>
    <w:rsid w:val="000A4B8A"/>
    <w:rsid w:val="000A5572"/>
    <w:rsid w:val="000A7EE7"/>
    <w:rsid w:val="000B135F"/>
    <w:rsid w:val="000B40AA"/>
    <w:rsid w:val="000C407D"/>
    <w:rsid w:val="000C4D24"/>
    <w:rsid w:val="000C5452"/>
    <w:rsid w:val="000D0A0C"/>
    <w:rsid w:val="000D760A"/>
    <w:rsid w:val="000E0A45"/>
    <w:rsid w:val="000E1DEF"/>
    <w:rsid w:val="000E2484"/>
    <w:rsid w:val="000F0DCF"/>
    <w:rsid w:val="000F2491"/>
    <w:rsid w:val="000F3C19"/>
    <w:rsid w:val="001015D3"/>
    <w:rsid w:val="00103D37"/>
    <w:rsid w:val="001062AF"/>
    <w:rsid w:val="00106832"/>
    <w:rsid w:val="00106F1E"/>
    <w:rsid w:val="00113109"/>
    <w:rsid w:val="00114B59"/>
    <w:rsid w:val="001150EF"/>
    <w:rsid w:val="001154A2"/>
    <w:rsid w:val="00121B95"/>
    <w:rsid w:val="00123A5D"/>
    <w:rsid w:val="001303D0"/>
    <w:rsid w:val="00136BCF"/>
    <w:rsid w:val="0014052A"/>
    <w:rsid w:val="00143B38"/>
    <w:rsid w:val="00144A90"/>
    <w:rsid w:val="00144FE9"/>
    <w:rsid w:val="0015173A"/>
    <w:rsid w:val="0016024F"/>
    <w:rsid w:val="0016518D"/>
    <w:rsid w:val="00172A33"/>
    <w:rsid w:val="00177C2F"/>
    <w:rsid w:val="0018239B"/>
    <w:rsid w:val="001840EC"/>
    <w:rsid w:val="001859BA"/>
    <w:rsid w:val="001A128E"/>
    <w:rsid w:val="001A24A2"/>
    <w:rsid w:val="001A4D54"/>
    <w:rsid w:val="001A4EE2"/>
    <w:rsid w:val="001C369E"/>
    <w:rsid w:val="001C41DC"/>
    <w:rsid w:val="001C6559"/>
    <w:rsid w:val="001C6782"/>
    <w:rsid w:val="001D7EDB"/>
    <w:rsid w:val="001E1103"/>
    <w:rsid w:val="001E4107"/>
    <w:rsid w:val="001F4E07"/>
    <w:rsid w:val="001F59EC"/>
    <w:rsid w:val="001F6327"/>
    <w:rsid w:val="0020046E"/>
    <w:rsid w:val="002033DE"/>
    <w:rsid w:val="00203B02"/>
    <w:rsid w:val="00203E76"/>
    <w:rsid w:val="00204DAA"/>
    <w:rsid w:val="00214B0C"/>
    <w:rsid w:val="002224E0"/>
    <w:rsid w:val="00223E7F"/>
    <w:rsid w:val="00225D56"/>
    <w:rsid w:val="00226D1E"/>
    <w:rsid w:val="002369CD"/>
    <w:rsid w:val="00243B22"/>
    <w:rsid w:val="00244AEA"/>
    <w:rsid w:val="00246E66"/>
    <w:rsid w:val="00250A42"/>
    <w:rsid w:val="00251187"/>
    <w:rsid w:val="00252E5E"/>
    <w:rsid w:val="0025346B"/>
    <w:rsid w:val="0025403F"/>
    <w:rsid w:val="0025698F"/>
    <w:rsid w:val="00256C90"/>
    <w:rsid w:val="00261A38"/>
    <w:rsid w:val="0027517B"/>
    <w:rsid w:val="002766FA"/>
    <w:rsid w:val="00281151"/>
    <w:rsid w:val="00281AE2"/>
    <w:rsid w:val="00283649"/>
    <w:rsid w:val="002A4E0E"/>
    <w:rsid w:val="002A7C61"/>
    <w:rsid w:val="002B2E07"/>
    <w:rsid w:val="002B695F"/>
    <w:rsid w:val="002B7432"/>
    <w:rsid w:val="002C2B83"/>
    <w:rsid w:val="002C3C0B"/>
    <w:rsid w:val="002C548C"/>
    <w:rsid w:val="002C6140"/>
    <w:rsid w:val="002D058A"/>
    <w:rsid w:val="002D0CD1"/>
    <w:rsid w:val="002D401F"/>
    <w:rsid w:val="002F1F30"/>
    <w:rsid w:val="003074E2"/>
    <w:rsid w:val="003168AA"/>
    <w:rsid w:val="00322CE5"/>
    <w:rsid w:val="00323A79"/>
    <w:rsid w:val="00324B10"/>
    <w:rsid w:val="003265B8"/>
    <w:rsid w:val="0033592D"/>
    <w:rsid w:val="00336385"/>
    <w:rsid w:val="003411F4"/>
    <w:rsid w:val="00354C9D"/>
    <w:rsid w:val="003560D4"/>
    <w:rsid w:val="00364543"/>
    <w:rsid w:val="00365C44"/>
    <w:rsid w:val="0036683B"/>
    <w:rsid w:val="00376CD5"/>
    <w:rsid w:val="00377A3D"/>
    <w:rsid w:val="003818E9"/>
    <w:rsid w:val="003870B3"/>
    <w:rsid w:val="003902E2"/>
    <w:rsid w:val="00392EF2"/>
    <w:rsid w:val="00393F76"/>
    <w:rsid w:val="00397257"/>
    <w:rsid w:val="003A2A22"/>
    <w:rsid w:val="003B0D2A"/>
    <w:rsid w:val="003B27F7"/>
    <w:rsid w:val="003B2F38"/>
    <w:rsid w:val="003D040E"/>
    <w:rsid w:val="003D085F"/>
    <w:rsid w:val="003D4A58"/>
    <w:rsid w:val="003D66ED"/>
    <w:rsid w:val="003E12E2"/>
    <w:rsid w:val="003E3778"/>
    <w:rsid w:val="003E433B"/>
    <w:rsid w:val="003E6C19"/>
    <w:rsid w:val="003F022C"/>
    <w:rsid w:val="003F1049"/>
    <w:rsid w:val="003F301A"/>
    <w:rsid w:val="003F4E59"/>
    <w:rsid w:val="00401055"/>
    <w:rsid w:val="004016C8"/>
    <w:rsid w:val="0040775B"/>
    <w:rsid w:val="0041102A"/>
    <w:rsid w:val="00414359"/>
    <w:rsid w:val="00420F2B"/>
    <w:rsid w:val="00422FBC"/>
    <w:rsid w:val="00427240"/>
    <w:rsid w:val="00430D48"/>
    <w:rsid w:val="004375DA"/>
    <w:rsid w:val="00437639"/>
    <w:rsid w:val="0044634B"/>
    <w:rsid w:val="00457C12"/>
    <w:rsid w:val="004706E1"/>
    <w:rsid w:val="0047302A"/>
    <w:rsid w:val="00476216"/>
    <w:rsid w:val="004922E1"/>
    <w:rsid w:val="004A2EF0"/>
    <w:rsid w:val="004A70CC"/>
    <w:rsid w:val="004C0FEF"/>
    <w:rsid w:val="004D15FD"/>
    <w:rsid w:val="004E0E69"/>
    <w:rsid w:val="004E264C"/>
    <w:rsid w:val="004F06E3"/>
    <w:rsid w:val="004F5B36"/>
    <w:rsid w:val="00502EB0"/>
    <w:rsid w:val="00510F07"/>
    <w:rsid w:val="005143F1"/>
    <w:rsid w:val="00522268"/>
    <w:rsid w:val="00524A0B"/>
    <w:rsid w:val="00525EBC"/>
    <w:rsid w:val="0053119C"/>
    <w:rsid w:val="00537675"/>
    <w:rsid w:val="005434DB"/>
    <w:rsid w:val="00550432"/>
    <w:rsid w:val="0055183D"/>
    <w:rsid w:val="0056148E"/>
    <w:rsid w:val="00565739"/>
    <w:rsid w:val="00567B1B"/>
    <w:rsid w:val="00570093"/>
    <w:rsid w:val="005736C9"/>
    <w:rsid w:val="00573867"/>
    <w:rsid w:val="00573DF2"/>
    <w:rsid w:val="00583C71"/>
    <w:rsid w:val="005908EB"/>
    <w:rsid w:val="005A4181"/>
    <w:rsid w:val="005B446C"/>
    <w:rsid w:val="005C116D"/>
    <w:rsid w:val="005C3626"/>
    <w:rsid w:val="005C655B"/>
    <w:rsid w:val="005D2DE9"/>
    <w:rsid w:val="005D54A7"/>
    <w:rsid w:val="005E16F5"/>
    <w:rsid w:val="005E1C43"/>
    <w:rsid w:val="005E75B8"/>
    <w:rsid w:val="005F594A"/>
    <w:rsid w:val="00605FA7"/>
    <w:rsid w:val="00606B7C"/>
    <w:rsid w:val="00610573"/>
    <w:rsid w:val="0061268C"/>
    <w:rsid w:val="00620FFC"/>
    <w:rsid w:val="00624600"/>
    <w:rsid w:val="00625366"/>
    <w:rsid w:val="0062614E"/>
    <w:rsid w:val="00646C80"/>
    <w:rsid w:val="00661072"/>
    <w:rsid w:val="0066174E"/>
    <w:rsid w:val="0067372E"/>
    <w:rsid w:val="006741D7"/>
    <w:rsid w:val="00676E0E"/>
    <w:rsid w:val="006817F5"/>
    <w:rsid w:val="00682644"/>
    <w:rsid w:val="00683AB2"/>
    <w:rsid w:val="00686269"/>
    <w:rsid w:val="00691DA0"/>
    <w:rsid w:val="006A0B71"/>
    <w:rsid w:val="006A434F"/>
    <w:rsid w:val="006A73AF"/>
    <w:rsid w:val="006B007C"/>
    <w:rsid w:val="006B565B"/>
    <w:rsid w:val="006B5FDE"/>
    <w:rsid w:val="006B612B"/>
    <w:rsid w:val="006C503A"/>
    <w:rsid w:val="006C5A1E"/>
    <w:rsid w:val="006C7EF3"/>
    <w:rsid w:val="006D124C"/>
    <w:rsid w:val="006D1A45"/>
    <w:rsid w:val="006E3969"/>
    <w:rsid w:val="006E4804"/>
    <w:rsid w:val="006E7A40"/>
    <w:rsid w:val="006F10CE"/>
    <w:rsid w:val="006F1C81"/>
    <w:rsid w:val="006F71C5"/>
    <w:rsid w:val="006F7577"/>
    <w:rsid w:val="007022E3"/>
    <w:rsid w:val="00707F43"/>
    <w:rsid w:val="00714942"/>
    <w:rsid w:val="00720C65"/>
    <w:rsid w:val="00730381"/>
    <w:rsid w:val="00731D6B"/>
    <w:rsid w:val="00736FE7"/>
    <w:rsid w:val="007376C4"/>
    <w:rsid w:val="00743D2F"/>
    <w:rsid w:val="00750127"/>
    <w:rsid w:val="0075041F"/>
    <w:rsid w:val="00751E61"/>
    <w:rsid w:val="0075489E"/>
    <w:rsid w:val="00755D1C"/>
    <w:rsid w:val="0076140D"/>
    <w:rsid w:val="00764CDA"/>
    <w:rsid w:val="00771F98"/>
    <w:rsid w:val="0077415C"/>
    <w:rsid w:val="007756DC"/>
    <w:rsid w:val="00776A4E"/>
    <w:rsid w:val="007830D2"/>
    <w:rsid w:val="00785C19"/>
    <w:rsid w:val="007953E7"/>
    <w:rsid w:val="007A29B8"/>
    <w:rsid w:val="007C4C2C"/>
    <w:rsid w:val="007D1FC4"/>
    <w:rsid w:val="007D2032"/>
    <w:rsid w:val="007D39D7"/>
    <w:rsid w:val="007E386A"/>
    <w:rsid w:val="007E74E3"/>
    <w:rsid w:val="007F3FAE"/>
    <w:rsid w:val="007F6368"/>
    <w:rsid w:val="00812D5E"/>
    <w:rsid w:val="008141CE"/>
    <w:rsid w:val="008152A7"/>
    <w:rsid w:val="00816EFD"/>
    <w:rsid w:val="00817A5D"/>
    <w:rsid w:val="00820407"/>
    <w:rsid w:val="008210B6"/>
    <w:rsid w:val="008458AB"/>
    <w:rsid w:val="00851742"/>
    <w:rsid w:val="0085237F"/>
    <w:rsid w:val="00855CA9"/>
    <w:rsid w:val="00856461"/>
    <w:rsid w:val="00865064"/>
    <w:rsid w:val="00877943"/>
    <w:rsid w:val="00880FF8"/>
    <w:rsid w:val="00890899"/>
    <w:rsid w:val="00895805"/>
    <w:rsid w:val="008B2A55"/>
    <w:rsid w:val="008C06C7"/>
    <w:rsid w:val="008C0CF1"/>
    <w:rsid w:val="008C0CF5"/>
    <w:rsid w:val="008C7FCD"/>
    <w:rsid w:val="008D0892"/>
    <w:rsid w:val="008D149A"/>
    <w:rsid w:val="008D4B77"/>
    <w:rsid w:val="008D4FD1"/>
    <w:rsid w:val="008D5EEE"/>
    <w:rsid w:val="008D6B8B"/>
    <w:rsid w:val="008E05CC"/>
    <w:rsid w:val="008E19E7"/>
    <w:rsid w:val="008E4F98"/>
    <w:rsid w:val="008E6983"/>
    <w:rsid w:val="008E7C03"/>
    <w:rsid w:val="008F3BC9"/>
    <w:rsid w:val="00920455"/>
    <w:rsid w:val="00930870"/>
    <w:rsid w:val="009325AE"/>
    <w:rsid w:val="00941C29"/>
    <w:rsid w:val="009454DB"/>
    <w:rsid w:val="009500C7"/>
    <w:rsid w:val="00963589"/>
    <w:rsid w:val="00963B44"/>
    <w:rsid w:val="00980958"/>
    <w:rsid w:val="00981E57"/>
    <w:rsid w:val="009851BB"/>
    <w:rsid w:val="00985B6A"/>
    <w:rsid w:val="00986347"/>
    <w:rsid w:val="009C1EB2"/>
    <w:rsid w:val="009C593B"/>
    <w:rsid w:val="009D2040"/>
    <w:rsid w:val="009D2E29"/>
    <w:rsid w:val="009D5657"/>
    <w:rsid w:val="009D5CD2"/>
    <w:rsid w:val="009D7458"/>
    <w:rsid w:val="009E658A"/>
    <w:rsid w:val="009E689C"/>
    <w:rsid w:val="009F04A3"/>
    <w:rsid w:val="009F1DC3"/>
    <w:rsid w:val="009F376E"/>
    <w:rsid w:val="009F4C11"/>
    <w:rsid w:val="009F5024"/>
    <w:rsid w:val="00A0048A"/>
    <w:rsid w:val="00A01247"/>
    <w:rsid w:val="00A0134B"/>
    <w:rsid w:val="00A030AA"/>
    <w:rsid w:val="00A17052"/>
    <w:rsid w:val="00A274D8"/>
    <w:rsid w:val="00A2791E"/>
    <w:rsid w:val="00A427D2"/>
    <w:rsid w:val="00A4377A"/>
    <w:rsid w:val="00A47141"/>
    <w:rsid w:val="00A47334"/>
    <w:rsid w:val="00A57EAB"/>
    <w:rsid w:val="00A70F19"/>
    <w:rsid w:val="00A71B9E"/>
    <w:rsid w:val="00A75CDB"/>
    <w:rsid w:val="00A77EAB"/>
    <w:rsid w:val="00A82A7A"/>
    <w:rsid w:val="00A8572E"/>
    <w:rsid w:val="00A87F5D"/>
    <w:rsid w:val="00A93BE0"/>
    <w:rsid w:val="00A93F7A"/>
    <w:rsid w:val="00A95C5D"/>
    <w:rsid w:val="00A96550"/>
    <w:rsid w:val="00AA7CB3"/>
    <w:rsid w:val="00AD6C50"/>
    <w:rsid w:val="00AD6CDA"/>
    <w:rsid w:val="00AE6D34"/>
    <w:rsid w:val="00AF1303"/>
    <w:rsid w:val="00AF412C"/>
    <w:rsid w:val="00AF4AF9"/>
    <w:rsid w:val="00AF4CF5"/>
    <w:rsid w:val="00AF503C"/>
    <w:rsid w:val="00B03384"/>
    <w:rsid w:val="00B15827"/>
    <w:rsid w:val="00B16386"/>
    <w:rsid w:val="00B17CE2"/>
    <w:rsid w:val="00B20B6B"/>
    <w:rsid w:val="00B21C46"/>
    <w:rsid w:val="00B27FA8"/>
    <w:rsid w:val="00B30B15"/>
    <w:rsid w:val="00B36EBE"/>
    <w:rsid w:val="00B449D4"/>
    <w:rsid w:val="00B51103"/>
    <w:rsid w:val="00B671E7"/>
    <w:rsid w:val="00B735B2"/>
    <w:rsid w:val="00B8725E"/>
    <w:rsid w:val="00B877AC"/>
    <w:rsid w:val="00B87D31"/>
    <w:rsid w:val="00B90D78"/>
    <w:rsid w:val="00B90FE9"/>
    <w:rsid w:val="00B920B3"/>
    <w:rsid w:val="00B969AA"/>
    <w:rsid w:val="00BA35AA"/>
    <w:rsid w:val="00BB0BC0"/>
    <w:rsid w:val="00BB3406"/>
    <w:rsid w:val="00BB5C54"/>
    <w:rsid w:val="00BC2339"/>
    <w:rsid w:val="00BC2CE0"/>
    <w:rsid w:val="00BC3AF5"/>
    <w:rsid w:val="00BC5223"/>
    <w:rsid w:val="00BC7804"/>
    <w:rsid w:val="00BD037B"/>
    <w:rsid w:val="00BD2303"/>
    <w:rsid w:val="00BD5400"/>
    <w:rsid w:val="00BD56B5"/>
    <w:rsid w:val="00BD7866"/>
    <w:rsid w:val="00BE71BB"/>
    <w:rsid w:val="00BF3474"/>
    <w:rsid w:val="00C00D3C"/>
    <w:rsid w:val="00C020D9"/>
    <w:rsid w:val="00C02E87"/>
    <w:rsid w:val="00C03E07"/>
    <w:rsid w:val="00C059D9"/>
    <w:rsid w:val="00C118E0"/>
    <w:rsid w:val="00C16512"/>
    <w:rsid w:val="00C21A32"/>
    <w:rsid w:val="00C27382"/>
    <w:rsid w:val="00C37D74"/>
    <w:rsid w:val="00C420AB"/>
    <w:rsid w:val="00C438AF"/>
    <w:rsid w:val="00C45A03"/>
    <w:rsid w:val="00C45B39"/>
    <w:rsid w:val="00C50B2D"/>
    <w:rsid w:val="00C52419"/>
    <w:rsid w:val="00C52E63"/>
    <w:rsid w:val="00C60CBD"/>
    <w:rsid w:val="00C61058"/>
    <w:rsid w:val="00C620C4"/>
    <w:rsid w:val="00C636BE"/>
    <w:rsid w:val="00C645B0"/>
    <w:rsid w:val="00C70E0D"/>
    <w:rsid w:val="00C71211"/>
    <w:rsid w:val="00C74416"/>
    <w:rsid w:val="00C75572"/>
    <w:rsid w:val="00C86B74"/>
    <w:rsid w:val="00C9360C"/>
    <w:rsid w:val="00C976E4"/>
    <w:rsid w:val="00CA0640"/>
    <w:rsid w:val="00CA2A31"/>
    <w:rsid w:val="00CA2B62"/>
    <w:rsid w:val="00CA4C19"/>
    <w:rsid w:val="00CB1B95"/>
    <w:rsid w:val="00CB3A16"/>
    <w:rsid w:val="00CC4239"/>
    <w:rsid w:val="00CD0688"/>
    <w:rsid w:val="00CD13C5"/>
    <w:rsid w:val="00CD260E"/>
    <w:rsid w:val="00CD6C74"/>
    <w:rsid w:val="00CD6F32"/>
    <w:rsid w:val="00CD7914"/>
    <w:rsid w:val="00CE742C"/>
    <w:rsid w:val="00CF4066"/>
    <w:rsid w:val="00D03A27"/>
    <w:rsid w:val="00D14546"/>
    <w:rsid w:val="00D15EDE"/>
    <w:rsid w:val="00D16362"/>
    <w:rsid w:val="00D21C98"/>
    <w:rsid w:val="00D2512D"/>
    <w:rsid w:val="00D27393"/>
    <w:rsid w:val="00D33B59"/>
    <w:rsid w:val="00D4646C"/>
    <w:rsid w:val="00D46DB3"/>
    <w:rsid w:val="00D47528"/>
    <w:rsid w:val="00D55A72"/>
    <w:rsid w:val="00D63921"/>
    <w:rsid w:val="00D67C68"/>
    <w:rsid w:val="00D71C30"/>
    <w:rsid w:val="00D7356F"/>
    <w:rsid w:val="00D74CC3"/>
    <w:rsid w:val="00D7735C"/>
    <w:rsid w:val="00D80B02"/>
    <w:rsid w:val="00D8396C"/>
    <w:rsid w:val="00D8467A"/>
    <w:rsid w:val="00D97E99"/>
    <w:rsid w:val="00DA02B0"/>
    <w:rsid w:val="00DB1998"/>
    <w:rsid w:val="00DB36A3"/>
    <w:rsid w:val="00DD0124"/>
    <w:rsid w:val="00DD1209"/>
    <w:rsid w:val="00DD15F8"/>
    <w:rsid w:val="00DE3DB7"/>
    <w:rsid w:val="00DF0427"/>
    <w:rsid w:val="00DF55A4"/>
    <w:rsid w:val="00E04078"/>
    <w:rsid w:val="00E04A02"/>
    <w:rsid w:val="00E07D48"/>
    <w:rsid w:val="00E16AB8"/>
    <w:rsid w:val="00E25170"/>
    <w:rsid w:val="00E30702"/>
    <w:rsid w:val="00E4296E"/>
    <w:rsid w:val="00E43F92"/>
    <w:rsid w:val="00E47EB7"/>
    <w:rsid w:val="00E50A7B"/>
    <w:rsid w:val="00E51DDC"/>
    <w:rsid w:val="00E52B46"/>
    <w:rsid w:val="00E541ED"/>
    <w:rsid w:val="00E611F1"/>
    <w:rsid w:val="00E6720F"/>
    <w:rsid w:val="00E71217"/>
    <w:rsid w:val="00E747DC"/>
    <w:rsid w:val="00E802C7"/>
    <w:rsid w:val="00E80559"/>
    <w:rsid w:val="00E82826"/>
    <w:rsid w:val="00E83C8F"/>
    <w:rsid w:val="00E905AC"/>
    <w:rsid w:val="00EA1EC2"/>
    <w:rsid w:val="00EA5AB6"/>
    <w:rsid w:val="00EB1E29"/>
    <w:rsid w:val="00EB2682"/>
    <w:rsid w:val="00EB3D42"/>
    <w:rsid w:val="00EB6F48"/>
    <w:rsid w:val="00EC07A6"/>
    <w:rsid w:val="00EC1C8D"/>
    <w:rsid w:val="00EC2397"/>
    <w:rsid w:val="00EC5401"/>
    <w:rsid w:val="00EC68E9"/>
    <w:rsid w:val="00ED25A2"/>
    <w:rsid w:val="00ED4370"/>
    <w:rsid w:val="00ED7FE3"/>
    <w:rsid w:val="00EE1D36"/>
    <w:rsid w:val="00EE4E43"/>
    <w:rsid w:val="00EE659E"/>
    <w:rsid w:val="00EE7CF9"/>
    <w:rsid w:val="00EF3630"/>
    <w:rsid w:val="00EF4911"/>
    <w:rsid w:val="00F01B33"/>
    <w:rsid w:val="00F3047F"/>
    <w:rsid w:val="00F323B6"/>
    <w:rsid w:val="00F35BDD"/>
    <w:rsid w:val="00F42EEA"/>
    <w:rsid w:val="00F43B80"/>
    <w:rsid w:val="00F5178D"/>
    <w:rsid w:val="00F51C55"/>
    <w:rsid w:val="00F52AE7"/>
    <w:rsid w:val="00F5449E"/>
    <w:rsid w:val="00F5530D"/>
    <w:rsid w:val="00F55B30"/>
    <w:rsid w:val="00F57D38"/>
    <w:rsid w:val="00F605A0"/>
    <w:rsid w:val="00F62CBE"/>
    <w:rsid w:val="00F62E01"/>
    <w:rsid w:val="00F74D7A"/>
    <w:rsid w:val="00F76BBC"/>
    <w:rsid w:val="00F97022"/>
    <w:rsid w:val="00FA28C8"/>
    <w:rsid w:val="00FA4388"/>
    <w:rsid w:val="00FA73AD"/>
    <w:rsid w:val="00FB1A88"/>
    <w:rsid w:val="00FB5802"/>
    <w:rsid w:val="00FC3A77"/>
    <w:rsid w:val="00FD082F"/>
    <w:rsid w:val="00FD0BBB"/>
    <w:rsid w:val="00FE111B"/>
    <w:rsid w:val="00FE1E6D"/>
    <w:rsid w:val="00FE406F"/>
    <w:rsid w:val="00FE4D4A"/>
    <w:rsid w:val="00FF49F7"/>
    <w:rsid w:val="00FF5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24982C"/>
  <w15:chartTrackingRefBased/>
  <w15:docId w15:val="{67B1323E-1FCF-4294-85BB-B84EFBBB7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D42"/>
  </w:style>
  <w:style w:type="paragraph" w:styleId="1">
    <w:name w:val="heading 1"/>
    <w:basedOn w:val="a"/>
    <w:next w:val="a"/>
    <w:link w:val="10"/>
    <w:uiPriority w:val="9"/>
    <w:qFormat/>
    <w:rsid w:val="001A24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3D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3D42"/>
  </w:style>
  <w:style w:type="table" w:styleId="a5">
    <w:name w:val="Table Grid"/>
    <w:basedOn w:val="a1"/>
    <w:uiPriority w:val="39"/>
    <w:rsid w:val="00EB3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B3D4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A24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3E6C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E6C1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712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9">
    <w:name w:val="Hyperlink"/>
    <w:basedOn w:val="a0"/>
    <w:uiPriority w:val="99"/>
    <w:unhideWhenUsed/>
    <w:rsid w:val="005E75B8"/>
    <w:rPr>
      <w:color w:val="0563C1" w:themeColor="hyperlink"/>
      <w:u w:val="single"/>
    </w:rPr>
  </w:style>
  <w:style w:type="paragraph" w:styleId="aa">
    <w:name w:val="footer"/>
    <w:basedOn w:val="a"/>
    <w:link w:val="ab"/>
    <w:uiPriority w:val="99"/>
    <w:unhideWhenUsed/>
    <w:rsid w:val="00BD78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D7866"/>
  </w:style>
  <w:style w:type="paragraph" w:styleId="2">
    <w:name w:val="Body Text Indent 2"/>
    <w:basedOn w:val="a"/>
    <w:link w:val="20"/>
    <w:uiPriority w:val="99"/>
    <w:unhideWhenUsed/>
    <w:rsid w:val="00B36EBE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B36EB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No Spacing"/>
    <w:uiPriority w:val="1"/>
    <w:qFormat/>
    <w:rsid w:val="00FA73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unhideWhenUsed/>
    <w:rsid w:val="00322CE5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F5639D-7C03-4733-BF6E-B7BE2E914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876</TotalTime>
  <Pages>2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Туголукова Анастасия Анатольевна</dc:creator>
  <cp:keywords/>
  <dc:description/>
  <cp:lastModifiedBy>Белякова Елена Валерьевна</cp:lastModifiedBy>
  <cp:revision>294</cp:revision>
  <cp:lastPrinted>2024-05-22T07:14:00Z</cp:lastPrinted>
  <dcterms:created xsi:type="dcterms:W3CDTF">2018-02-19T09:07:00Z</dcterms:created>
  <dcterms:modified xsi:type="dcterms:W3CDTF">2024-06-20T05:05:00Z</dcterms:modified>
</cp:coreProperties>
</file>