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6C503A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3830AB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14 марта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751E6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 w:rsidR="006C7E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649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6C503A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37"/>
      </w:tblGrid>
      <w:tr w:rsidR="00A93F7A" w:rsidRPr="00A93F7A" w:rsidTr="007F3036">
        <w:trPr>
          <w:trHeight w:val="818"/>
        </w:trPr>
        <w:tc>
          <w:tcPr>
            <w:tcW w:w="4253" w:type="dxa"/>
          </w:tcPr>
          <w:p w:rsidR="00D14546" w:rsidRPr="00F7057C" w:rsidRDefault="007F3036" w:rsidP="007F3036">
            <w:pPr>
              <w:ind w:right="-106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bookmarkStart w:id="0" w:name="_GoBack"/>
            <w:r w:rsidRPr="007F3036">
              <w:rPr>
                <w:rFonts w:ascii="Times New Roman" w:eastAsia="Calibri" w:hAnsi="Times New Roman" w:cs="Times New Roman"/>
                <w:sz w:val="28"/>
                <w:szCs w:val="28"/>
              </w:rPr>
              <w:t>О признании утратившим силу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F3036">
              <w:rPr>
                <w:rFonts w:ascii="Times New Roman" w:eastAsia="Calibri" w:hAnsi="Times New Roman" w:cs="Times New Roman"/>
                <w:sz w:val="28"/>
                <w:szCs w:val="28"/>
              </w:rPr>
              <w:t>решения Думы Сургутского района от 25 января 2024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F3036">
              <w:rPr>
                <w:rFonts w:ascii="Times New Roman" w:eastAsia="Calibri" w:hAnsi="Times New Roman" w:cs="Times New Roman"/>
                <w:sz w:val="28"/>
                <w:szCs w:val="28"/>
              </w:rPr>
              <w:t>№ 627 «О выплате премии к празднику и памятной дате»</w:t>
            </w:r>
            <w:bookmarkEnd w:id="0"/>
          </w:p>
        </w:tc>
        <w:tc>
          <w:tcPr>
            <w:tcW w:w="5237" w:type="dxa"/>
          </w:tcPr>
          <w:p w:rsidR="008141CE" w:rsidRPr="00A93F7A" w:rsidRDefault="008141CE" w:rsidP="00FA73AD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4546" w:rsidRDefault="00D14546" w:rsidP="005070D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036" w:rsidRPr="00594AA8" w:rsidRDefault="007F3036" w:rsidP="007F3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7F3036" w:rsidRPr="00594AA8" w:rsidRDefault="007F3036" w:rsidP="007F3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036" w:rsidRPr="00594AA8" w:rsidRDefault="007F3036" w:rsidP="007F303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</w:t>
      </w:r>
      <w:r w:rsidRPr="0059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Думы Сургутского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9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2024</w:t>
      </w:r>
      <w:r w:rsidRPr="0059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627</w:t>
      </w:r>
      <w:r w:rsidRPr="0059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 выплате премии к празднику и памятной 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4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036" w:rsidRPr="00594AA8" w:rsidRDefault="007F3036" w:rsidP="007F30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A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Решение вступает в силу с момента подписания и распространяется на правоотношения, возникшие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Pr="00594A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января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94A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6F0F3B" w:rsidRPr="00A93F7A" w:rsidRDefault="006F0F3B" w:rsidP="007F30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EBE" w:rsidRPr="00A93F7A" w:rsidRDefault="00B36EBE" w:rsidP="00FA73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C44" w:rsidRPr="00365C44" w:rsidRDefault="00365C44" w:rsidP="00365C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365C44" w:rsidRPr="00365C44" w:rsidRDefault="00365C44" w:rsidP="00365C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                                         </w:t>
      </w:r>
      <w:r w:rsidR="0084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В.</w:t>
      </w: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365C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Полторацкий</w:t>
      </w:r>
    </w:p>
    <w:p w:rsidR="00D8467A" w:rsidRPr="00A93F7A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A93F7A" w:rsidSect="00AF1303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78B" w:rsidRDefault="00EC278B">
      <w:pPr>
        <w:spacing w:after="0" w:line="240" w:lineRule="auto"/>
      </w:pPr>
      <w:r>
        <w:separator/>
      </w:r>
    </w:p>
  </w:endnote>
  <w:endnote w:type="continuationSeparator" w:id="0">
    <w:p w:rsidR="00EC278B" w:rsidRDefault="00EC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78B" w:rsidRDefault="00EC278B">
      <w:pPr>
        <w:spacing w:after="0" w:line="240" w:lineRule="auto"/>
      </w:pPr>
      <w:r>
        <w:separator/>
      </w:r>
    </w:p>
  </w:footnote>
  <w:footnote w:type="continuationSeparator" w:id="0">
    <w:p w:rsidR="00EC278B" w:rsidRDefault="00EC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F303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43C4"/>
    <w:rsid w:val="000A4B8A"/>
    <w:rsid w:val="000A5572"/>
    <w:rsid w:val="000A7EE7"/>
    <w:rsid w:val="000B0AE0"/>
    <w:rsid w:val="000B135F"/>
    <w:rsid w:val="000B40AA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154A2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2A33"/>
    <w:rsid w:val="00177C2F"/>
    <w:rsid w:val="0018239B"/>
    <w:rsid w:val="001840EC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59EC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26D1E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2CE5"/>
    <w:rsid w:val="00323A79"/>
    <w:rsid w:val="00324B10"/>
    <w:rsid w:val="003265B8"/>
    <w:rsid w:val="0033592D"/>
    <w:rsid w:val="00336385"/>
    <w:rsid w:val="003411F4"/>
    <w:rsid w:val="00354C9D"/>
    <w:rsid w:val="003560D4"/>
    <w:rsid w:val="00364543"/>
    <w:rsid w:val="00365C44"/>
    <w:rsid w:val="0036683B"/>
    <w:rsid w:val="00376CD5"/>
    <w:rsid w:val="00377A3D"/>
    <w:rsid w:val="003818E9"/>
    <w:rsid w:val="003830AB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14359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F06E3"/>
    <w:rsid w:val="004F5B36"/>
    <w:rsid w:val="00502EB0"/>
    <w:rsid w:val="005070DF"/>
    <w:rsid w:val="00510F07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B446C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03A"/>
    <w:rsid w:val="006C5A1E"/>
    <w:rsid w:val="006C7EF3"/>
    <w:rsid w:val="006D124C"/>
    <w:rsid w:val="006D1A45"/>
    <w:rsid w:val="006E3969"/>
    <w:rsid w:val="006E4804"/>
    <w:rsid w:val="006E7A40"/>
    <w:rsid w:val="006F0F3B"/>
    <w:rsid w:val="006F10CE"/>
    <w:rsid w:val="006F1C81"/>
    <w:rsid w:val="006F71C5"/>
    <w:rsid w:val="006F7577"/>
    <w:rsid w:val="007022E3"/>
    <w:rsid w:val="00707F43"/>
    <w:rsid w:val="00714942"/>
    <w:rsid w:val="00720C65"/>
    <w:rsid w:val="00730381"/>
    <w:rsid w:val="00731D6B"/>
    <w:rsid w:val="00736FE7"/>
    <w:rsid w:val="007376C4"/>
    <w:rsid w:val="00743D2F"/>
    <w:rsid w:val="00750127"/>
    <w:rsid w:val="0075041F"/>
    <w:rsid w:val="00751E61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D3F79"/>
    <w:rsid w:val="007E1720"/>
    <w:rsid w:val="007E386A"/>
    <w:rsid w:val="007F3036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458AB"/>
    <w:rsid w:val="00851742"/>
    <w:rsid w:val="0085237F"/>
    <w:rsid w:val="00855CA9"/>
    <w:rsid w:val="00856461"/>
    <w:rsid w:val="00877943"/>
    <w:rsid w:val="00880FF8"/>
    <w:rsid w:val="00890899"/>
    <w:rsid w:val="00895805"/>
    <w:rsid w:val="008B2A55"/>
    <w:rsid w:val="008B4054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8F3BC9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27D2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3F7A"/>
    <w:rsid w:val="00A95C5D"/>
    <w:rsid w:val="00A96550"/>
    <w:rsid w:val="00AA7CB3"/>
    <w:rsid w:val="00AD6C50"/>
    <w:rsid w:val="00AD6CDA"/>
    <w:rsid w:val="00AE6D34"/>
    <w:rsid w:val="00AF1303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0B15"/>
    <w:rsid w:val="00B36EBE"/>
    <w:rsid w:val="00B449D4"/>
    <w:rsid w:val="00B51103"/>
    <w:rsid w:val="00B671E7"/>
    <w:rsid w:val="00B735B2"/>
    <w:rsid w:val="00B877AC"/>
    <w:rsid w:val="00B87D31"/>
    <w:rsid w:val="00B90D78"/>
    <w:rsid w:val="00B90FE9"/>
    <w:rsid w:val="00B920B3"/>
    <w:rsid w:val="00B969AA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C00D3C"/>
    <w:rsid w:val="00C020D9"/>
    <w:rsid w:val="00C02E87"/>
    <w:rsid w:val="00C03E07"/>
    <w:rsid w:val="00C059D9"/>
    <w:rsid w:val="00C118E0"/>
    <w:rsid w:val="00C21A32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1058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454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2B46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278B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23B6"/>
    <w:rsid w:val="00F42EEA"/>
    <w:rsid w:val="00F43B80"/>
    <w:rsid w:val="00F5178D"/>
    <w:rsid w:val="00F51C55"/>
    <w:rsid w:val="00F52AE7"/>
    <w:rsid w:val="00F5449E"/>
    <w:rsid w:val="00F5530D"/>
    <w:rsid w:val="00F55B30"/>
    <w:rsid w:val="00F57D38"/>
    <w:rsid w:val="00F605A0"/>
    <w:rsid w:val="00F62CBE"/>
    <w:rsid w:val="00F62E01"/>
    <w:rsid w:val="00F7057C"/>
    <w:rsid w:val="00F74D7A"/>
    <w:rsid w:val="00F76BBC"/>
    <w:rsid w:val="00F97022"/>
    <w:rsid w:val="00FA28C8"/>
    <w:rsid w:val="00FA4388"/>
    <w:rsid w:val="00FA73AD"/>
    <w:rsid w:val="00FB1A88"/>
    <w:rsid w:val="00FB5802"/>
    <w:rsid w:val="00FC3A77"/>
    <w:rsid w:val="00FD082F"/>
    <w:rsid w:val="00FD0BBB"/>
    <w:rsid w:val="00FE111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1BC3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322CE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2564-9BCE-4009-A856-C172025F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290</cp:revision>
  <cp:lastPrinted>2024-03-11T07:26:00Z</cp:lastPrinted>
  <dcterms:created xsi:type="dcterms:W3CDTF">2018-02-19T09:07:00Z</dcterms:created>
  <dcterms:modified xsi:type="dcterms:W3CDTF">2024-03-14T07:59:00Z</dcterms:modified>
</cp:coreProperties>
</file>