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EC4224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EC4224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A00D72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22 декабря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43763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9F46F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r w:rsidR="009F46F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613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EC4224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18B0">
        <w:trPr>
          <w:trHeight w:val="1385"/>
        </w:trPr>
        <w:tc>
          <w:tcPr>
            <w:tcW w:w="4395" w:type="dxa"/>
          </w:tcPr>
          <w:p w:rsidR="00CA2A31" w:rsidRPr="00FB5802" w:rsidRDefault="004E6CC5" w:rsidP="00CA5738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Думы Сургутско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района от 30 мая 2012 года № </w:t>
            </w:r>
            <w:r w:rsidRPr="004E6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«О дополнительных мерах социальной поддержки добровольным пожарным, осуществляющим деятельность на межселенной территории Сургутского района, а также на территории населённых пунктов поселок Банный и деревня Юган, не наделённых статусом поселений и не входящих в состав поселений»</w:t>
            </w:r>
          </w:p>
        </w:tc>
        <w:tc>
          <w:tcPr>
            <w:tcW w:w="5237" w:type="dxa"/>
          </w:tcPr>
          <w:p w:rsidR="008141CE" w:rsidRPr="00FB5802" w:rsidRDefault="008141CE" w:rsidP="00FA73AD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1F32" w:rsidRPr="00341F32" w:rsidRDefault="00341F32" w:rsidP="00341F3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CC5" w:rsidRPr="004E6CC5" w:rsidRDefault="004E6CC5" w:rsidP="004E6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мая 2011 года № 100-ФЗ </w:t>
      </w:r>
      <w:r w:rsidRPr="004E6C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добровольной пожарной охране», Законом Ханты-Мансийского автономного округа – Югры от 30 сентября 2011 года № 86-оз «О добровольной пожарной охране»</w:t>
      </w:r>
    </w:p>
    <w:p w:rsidR="004E6CC5" w:rsidRPr="004E6CC5" w:rsidRDefault="004E6CC5" w:rsidP="004E6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CC5" w:rsidRPr="004E6CC5" w:rsidRDefault="004E6CC5" w:rsidP="004E6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4E6CC5" w:rsidRPr="004E6CC5" w:rsidRDefault="004E6CC5" w:rsidP="004E6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CC5" w:rsidRPr="004E6CC5" w:rsidRDefault="004E6CC5" w:rsidP="004E6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Думы Сургутского района от 30 мая 2012 года № 185 «О дополнительных мерах социальной поддержки добровольным пожарным, осуществляющим деятельность на межселенной территории Сургутского района, а также на территории населённых пунктов поселок Банный и деревня Юган, не наделённых статусом поселений и не входящих в состав поселений» следующие изменения: </w:t>
      </w:r>
    </w:p>
    <w:p w:rsidR="004E6CC5" w:rsidRPr="004E6CC5" w:rsidRDefault="004E6CC5" w:rsidP="004E6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решения изложить в следующей редакции:</w:t>
      </w:r>
    </w:p>
    <w:p w:rsidR="004E6CC5" w:rsidRPr="004E6CC5" w:rsidRDefault="004E6CC5" w:rsidP="004E6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дополнительных мерах социальной поддержки добровольным пожарным, осуществляющим деятельность на межселенной территории Сургутского района, а также на территории населённых пунктов поселок Банный и деревня Юган, не наделённых статусом поселений и не входящих в состав поселений, расположенных на межселенной территории»;</w:t>
      </w:r>
    </w:p>
    <w:p w:rsidR="004E6CC5" w:rsidRPr="004E6CC5" w:rsidRDefault="004E6CC5" w:rsidP="004E6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преамбулу решения, пункт 1, подпункт 4.1 пункта 4 решения дополнить </w:t>
      </w:r>
      <w:r w:rsidRPr="004E6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словами «, расположенных на межселенной территории»;</w:t>
      </w:r>
    </w:p>
    <w:p w:rsidR="004E6CC5" w:rsidRPr="004E6CC5" w:rsidRDefault="004E6CC5" w:rsidP="004E6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подпункте 1.1 пункта 1 решения слова «зарегистрированным в реестре добровольных пожарных не менее одного года, либо состоящим в трудовых отношениях с общественным объединением добровольной пожарной охраны Сургутского района не менее одного года» заменить словами «состоящим </w:t>
      </w:r>
      <w:r w:rsidRPr="004E6C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реестре добровольных пожарных не менее одного года»;</w:t>
      </w:r>
    </w:p>
    <w:p w:rsidR="004E6CC5" w:rsidRPr="004E6CC5" w:rsidRDefault="004E6CC5" w:rsidP="004E6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подпункт 1.3 пункта 1 решения изложить в следующей редакции:</w:t>
      </w:r>
    </w:p>
    <w:p w:rsidR="004E6CC5" w:rsidRPr="004E6CC5" w:rsidRDefault="004E6CC5" w:rsidP="004E6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5">
        <w:rPr>
          <w:rFonts w:ascii="Times New Roman" w:eastAsia="Times New Roman" w:hAnsi="Times New Roman" w:cs="Times New Roman"/>
          <w:sz w:val="28"/>
          <w:szCs w:val="28"/>
          <w:lang w:eastAsia="ru-RU"/>
        </w:rPr>
        <w:t>«1.3. Единовременную денежную выплату в размере 50</w:t>
      </w:r>
      <w:r w:rsidRPr="004E6C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E6CC5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 добровольным пожарным в случае получения ими в период исполнения обязанностей добровольных пожарных увечья (ранения, травмы, контузии) либо заболевания, приведших к стойкой утрате трудоспособности.»;</w:t>
      </w:r>
    </w:p>
    <w:p w:rsidR="004E6CC5" w:rsidRPr="004E6CC5" w:rsidRDefault="004E6CC5" w:rsidP="004E6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подпункт 2.2 пункта 2 решения изложить в следующей редакции:</w:t>
      </w:r>
    </w:p>
    <w:p w:rsidR="004E6CC5" w:rsidRPr="004E6CC5" w:rsidRDefault="004E6CC5" w:rsidP="004E6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5">
        <w:rPr>
          <w:rFonts w:ascii="Times New Roman" w:eastAsia="Times New Roman" w:hAnsi="Times New Roman" w:cs="Times New Roman"/>
          <w:sz w:val="28"/>
          <w:szCs w:val="28"/>
          <w:lang w:eastAsia="ru-RU"/>
        </w:rPr>
        <w:t>«2.2. Родители (усыновители) погибшего.»;</w:t>
      </w:r>
    </w:p>
    <w:p w:rsidR="004E6CC5" w:rsidRPr="004E6CC5" w:rsidRDefault="004E6CC5" w:rsidP="004E6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5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пункте 5 решения слова «расходов по подпункту 1.1 пункта 1 настоящего решения» заменить словами «расходов, предусмотренных подпунктом 1.1 пункта 1 настоящего решения,», слова «расходов по подпунктам 1.2, 1.3 пункта 1 настоящего решения» заменить словами «расходов, предусмотренных подпунктами 1.2, 1.3 пункта 1 настоящего решения,».</w:t>
      </w:r>
    </w:p>
    <w:p w:rsidR="004E6CC5" w:rsidRPr="004E6CC5" w:rsidRDefault="004E6CC5" w:rsidP="004E6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E6C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вступает в силу после его официального опубликования (обнародования).</w:t>
      </w:r>
    </w:p>
    <w:p w:rsidR="00764963" w:rsidRDefault="00764963" w:rsidP="007649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3C" w:rsidRPr="00EC4224" w:rsidRDefault="00DC4E3C" w:rsidP="007649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544"/>
      </w:tblGrid>
      <w:tr w:rsidR="00764963" w:rsidRPr="00A93F7A" w:rsidTr="00A00D72">
        <w:trPr>
          <w:trHeight w:val="1647"/>
        </w:trPr>
        <w:tc>
          <w:tcPr>
            <w:tcW w:w="6521" w:type="dxa"/>
          </w:tcPr>
          <w:p w:rsidR="00764963" w:rsidRPr="00A93F7A" w:rsidRDefault="00764963" w:rsidP="00646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A93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764963" w:rsidRPr="00A93F7A" w:rsidRDefault="00764963" w:rsidP="00646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764963" w:rsidRPr="00EC4224" w:rsidRDefault="00764963" w:rsidP="00646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63" w:rsidRPr="00A93F7A" w:rsidRDefault="00764963" w:rsidP="00646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764963" w:rsidRPr="00EC4224" w:rsidRDefault="00764963" w:rsidP="00646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63" w:rsidRPr="00A93F7A" w:rsidRDefault="00A00D72" w:rsidP="00646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декабря</w:t>
            </w:r>
            <w:r w:rsidR="00764963" w:rsidRPr="00A93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года</w:t>
            </w:r>
          </w:p>
        </w:tc>
        <w:tc>
          <w:tcPr>
            <w:tcW w:w="3544" w:type="dxa"/>
          </w:tcPr>
          <w:p w:rsidR="00764963" w:rsidRPr="00A93F7A" w:rsidRDefault="00764963" w:rsidP="00646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764963" w:rsidRPr="00A93F7A" w:rsidRDefault="00764963" w:rsidP="00646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63" w:rsidRPr="00EC4224" w:rsidRDefault="00764963" w:rsidP="00646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63" w:rsidRPr="00A93F7A" w:rsidRDefault="00764963" w:rsidP="00646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764963" w:rsidRPr="00EC4224" w:rsidRDefault="00764963" w:rsidP="00646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63" w:rsidRPr="00A93F7A" w:rsidRDefault="00A00D72" w:rsidP="00646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декабря</w:t>
            </w:r>
            <w:r w:rsidRPr="00A93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года</w:t>
            </w:r>
          </w:p>
        </w:tc>
      </w:tr>
      <w:bookmarkEnd w:id="0"/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CA5738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844" w:rsidRDefault="001F5844">
      <w:pPr>
        <w:spacing w:after="0" w:line="240" w:lineRule="auto"/>
      </w:pPr>
      <w:r>
        <w:separator/>
      </w:r>
    </w:p>
  </w:endnote>
  <w:endnote w:type="continuationSeparator" w:id="0">
    <w:p w:rsidR="001F5844" w:rsidRDefault="001F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844" w:rsidRDefault="001F5844">
      <w:pPr>
        <w:spacing w:after="0" w:line="240" w:lineRule="auto"/>
      </w:pPr>
      <w:r>
        <w:separator/>
      </w:r>
    </w:p>
  </w:footnote>
  <w:footnote w:type="continuationSeparator" w:id="0">
    <w:p w:rsidR="001F5844" w:rsidRDefault="001F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0D7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50EF"/>
    <w:rsid w:val="00115954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5844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D32C5"/>
    <w:rsid w:val="004E0E69"/>
    <w:rsid w:val="004E264C"/>
    <w:rsid w:val="004E6CC5"/>
    <w:rsid w:val="004F06E3"/>
    <w:rsid w:val="004F424F"/>
    <w:rsid w:val="004F5B36"/>
    <w:rsid w:val="005022D4"/>
    <w:rsid w:val="00502EB0"/>
    <w:rsid w:val="00510F07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5739"/>
    <w:rsid w:val="0056781C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446C"/>
    <w:rsid w:val="005C116D"/>
    <w:rsid w:val="005C3626"/>
    <w:rsid w:val="005C655B"/>
    <w:rsid w:val="005D1EF6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71C5"/>
    <w:rsid w:val="006F7577"/>
    <w:rsid w:val="00707F43"/>
    <w:rsid w:val="00714942"/>
    <w:rsid w:val="00720C65"/>
    <w:rsid w:val="00731D6B"/>
    <w:rsid w:val="00736FE7"/>
    <w:rsid w:val="007376C4"/>
    <w:rsid w:val="00743D2F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D1FC4"/>
    <w:rsid w:val="007D2032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6FA"/>
    <w:rsid w:val="009F4C11"/>
    <w:rsid w:val="009F5024"/>
    <w:rsid w:val="00A0048A"/>
    <w:rsid w:val="00A00D72"/>
    <w:rsid w:val="00A01247"/>
    <w:rsid w:val="00A0134B"/>
    <w:rsid w:val="00A030AA"/>
    <w:rsid w:val="00A17052"/>
    <w:rsid w:val="00A274D8"/>
    <w:rsid w:val="00A2791E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5C5D"/>
    <w:rsid w:val="00A96550"/>
    <w:rsid w:val="00AA7CB3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348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118E0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C19"/>
    <w:rsid w:val="00CA5738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C4E3C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E7EC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55A7B-F3AE-4D7E-8DF3-489CE73F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282</cp:revision>
  <cp:lastPrinted>2023-12-15T04:38:00Z</cp:lastPrinted>
  <dcterms:created xsi:type="dcterms:W3CDTF">2018-02-19T09:07:00Z</dcterms:created>
  <dcterms:modified xsi:type="dcterms:W3CDTF">2023-12-21T05:23:00Z</dcterms:modified>
</cp:coreProperties>
</file>