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EB3D42" w:rsidRPr="00525EBC" w:rsidRDefault="00EB3D42" w:rsidP="005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5B6A" w:rsidRPr="00985B6A" w:rsidRDefault="00EF6B85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«17» декабря 2021 года</w:t>
      </w:r>
      <w:r w:rsidR="00985B6A"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4C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985B6A"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r w:rsidR="00985B6A"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</w:p>
    <w:p w:rsidR="00985B6A" w:rsidRPr="00985B6A" w:rsidRDefault="00EF6B85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85B6A"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525EBC" w:rsidRDefault="00EB3D42" w:rsidP="00720C65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A030AA" w:rsidTr="00AA5144">
        <w:trPr>
          <w:trHeight w:val="1966"/>
        </w:trPr>
        <w:tc>
          <w:tcPr>
            <w:tcW w:w="4395" w:type="dxa"/>
          </w:tcPr>
          <w:p w:rsidR="00281151" w:rsidRPr="009C593B" w:rsidRDefault="00C11510" w:rsidP="00C1151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1151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 внесении изменений в решение Думы Сургутского района от 23 сентября 2015 года № 752 «Об утверждении Положения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Pr="00C1151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Pr="00C1151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департаменте управления муниципальным имуществом и жилищной политики администрации Сургутского района»</w:t>
            </w:r>
          </w:p>
        </w:tc>
        <w:tc>
          <w:tcPr>
            <w:tcW w:w="5237" w:type="dxa"/>
          </w:tcPr>
          <w:p w:rsidR="00EB3D42" w:rsidRPr="00A030AA" w:rsidRDefault="00EB3D42" w:rsidP="00720C65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5144" w:rsidRDefault="00AA5144" w:rsidP="00AA5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C11510" w:rsidRPr="00C11510" w:rsidRDefault="00C11510" w:rsidP="00C11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01 июля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Pr="00C11510">
        <w:rPr>
          <w:rFonts w:ascii="Times New Roman" w:eastAsia="Times New Roman" w:hAnsi="Times New Roman" w:cs="Times New Roman"/>
          <w:sz w:val="28"/>
          <w:szCs w:val="28"/>
          <w:lang w:eastAsia="ru-RU"/>
        </w:rPr>
        <w:t>244-ФЗ «О внесении изменений в Бюджетный кодекс Российской Федерации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приостановлении действия пункта 4 статьи 242.17 Бюджетного кодекса Российской Федерации» </w:t>
      </w:r>
    </w:p>
    <w:p w:rsidR="00C11510" w:rsidRDefault="00C11510" w:rsidP="00C11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510" w:rsidRPr="00C11510" w:rsidRDefault="00C11510" w:rsidP="00C11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1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C11510" w:rsidRPr="00C11510" w:rsidRDefault="00C11510" w:rsidP="00C11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510" w:rsidRPr="00C11510" w:rsidRDefault="00C11510" w:rsidP="00C11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1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приложение к решению Думы Сургутского района от 23 сентября 2015 года № 752 «Об утверждении Положения о департаменте управления муниципальным имуществом и жилищной политики администрации Сургутского района» следующие изменения:</w:t>
      </w:r>
    </w:p>
    <w:p w:rsidR="00C11510" w:rsidRPr="00C11510" w:rsidRDefault="00C11510" w:rsidP="00C11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абзац восьмой подпункта 8.3 пункта 8 раздела 3 изложить в следующей редакции: </w:t>
      </w:r>
    </w:p>
    <w:p w:rsidR="00C11510" w:rsidRPr="00C11510" w:rsidRDefault="00C11510" w:rsidP="00C11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10">
        <w:rPr>
          <w:rFonts w:ascii="Times New Roman" w:eastAsia="Times New Roman" w:hAnsi="Times New Roman" w:cs="Times New Roman"/>
          <w:sz w:val="28"/>
          <w:szCs w:val="28"/>
          <w:lang w:eastAsia="ru-RU"/>
        </w:rPr>
        <w:t>«-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доходов;»;</w:t>
      </w:r>
    </w:p>
    <w:p w:rsidR="00C11510" w:rsidRPr="00C11510" w:rsidRDefault="00C11510" w:rsidP="00C11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абзац седьмой подпункта 8.4 пункта 8 раздела 3 дополнить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510">
        <w:rPr>
          <w:rFonts w:ascii="Times New Roman" w:eastAsia="Times New Roman" w:hAnsi="Times New Roman" w:cs="Times New Roman"/>
          <w:sz w:val="28"/>
          <w:szCs w:val="28"/>
          <w:lang w:eastAsia="ru-RU"/>
        </w:rPr>
        <w:t>«, за исключением случаев, предусмотренных законодательством Российской Федерации»;</w:t>
      </w:r>
    </w:p>
    <w:p w:rsidR="00C11510" w:rsidRPr="00C11510" w:rsidRDefault="00C11510" w:rsidP="00C11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абзац второй подпункта 8.5 пункта 8 раздела 3 дополнить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510">
        <w:rPr>
          <w:rFonts w:ascii="Times New Roman" w:eastAsia="Times New Roman" w:hAnsi="Times New Roman" w:cs="Times New Roman"/>
          <w:sz w:val="28"/>
          <w:szCs w:val="28"/>
          <w:lang w:eastAsia="ru-RU"/>
        </w:rPr>
        <w:t>«, кроме операций по управлению остатками средств на едином счете бюджета»;</w:t>
      </w:r>
    </w:p>
    <w:p w:rsidR="00C11510" w:rsidRPr="00C11510" w:rsidRDefault="00C11510" w:rsidP="00C11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абзац второй подпункта 8.6 пункта 8 раздела 3 дополнить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510">
        <w:rPr>
          <w:rFonts w:ascii="Times New Roman" w:eastAsia="Times New Roman" w:hAnsi="Times New Roman" w:cs="Times New Roman"/>
          <w:sz w:val="28"/>
          <w:szCs w:val="28"/>
          <w:lang w:eastAsia="ru-RU"/>
        </w:rPr>
        <w:t>«, кроме операций по управлению остатками средств на едином счете бюджета».</w:t>
      </w:r>
    </w:p>
    <w:p w:rsidR="00C11510" w:rsidRPr="00C11510" w:rsidRDefault="00C11510" w:rsidP="00C11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Решение вступает в силу с момента подписания, за исключением подпунктов 3 и 4 пункта 1 настоящего решения, вступающих в силу с 01 января 2022 года.</w:t>
      </w:r>
    </w:p>
    <w:p w:rsidR="00BD5400" w:rsidRDefault="00BD5400" w:rsidP="00720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103" w:rsidRPr="00A030AA" w:rsidRDefault="001E1103" w:rsidP="00720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C0B" w:rsidRDefault="002C3C0B" w:rsidP="002C3C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Думы </w:t>
      </w:r>
    </w:p>
    <w:p w:rsidR="002C3C0B" w:rsidRDefault="002C3C0B" w:rsidP="002C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Сургутского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В.А. Полторацкий</w:t>
      </w:r>
    </w:p>
    <w:p w:rsidR="004F5B36" w:rsidRPr="00A030AA" w:rsidRDefault="004F5B36" w:rsidP="00720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5B36" w:rsidRPr="00A030AA" w:rsidSect="006F619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5A1" w:rsidRDefault="007F45A1">
      <w:pPr>
        <w:spacing w:after="0" w:line="240" w:lineRule="auto"/>
      </w:pPr>
      <w:r>
        <w:separator/>
      </w:r>
    </w:p>
  </w:endnote>
  <w:endnote w:type="continuationSeparator" w:id="0">
    <w:p w:rsidR="007F45A1" w:rsidRDefault="007F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5A1" w:rsidRDefault="007F45A1">
      <w:pPr>
        <w:spacing w:after="0" w:line="240" w:lineRule="auto"/>
      </w:pPr>
      <w:r>
        <w:separator/>
      </w:r>
    </w:p>
  </w:footnote>
  <w:footnote w:type="continuationSeparator" w:id="0">
    <w:p w:rsidR="007F45A1" w:rsidRDefault="007F4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B8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72F13F2"/>
    <w:multiLevelType w:val="multilevel"/>
    <w:tmpl w:val="05ECA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DFE21B6"/>
    <w:multiLevelType w:val="hybridMultilevel"/>
    <w:tmpl w:val="B3624978"/>
    <w:lvl w:ilvl="0" w:tplc="B882DD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1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4A19"/>
    <w:rsid w:val="00022D85"/>
    <w:rsid w:val="000322E3"/>
    <w:rsid w:val="00046F89"/>
    <w:rsid w:val="00055D0B"/>
    <w:rsid w:val="0007196F"/>
    <w:rsid w:val="00076046"/>
    <w:rsid w:val="000777B4"/>
    <w:rsid w:val="00083C52"/>
    <w:rsid w:val="0008683B"/>
    <w:rsid w:val="00093743"/>
    <w:rsid w:val="000A43C4"/>
    <w:rsid w:val="000A4B8A"/>
    <w:rsid w:val="000A5572"/>
    <w:rsid w:val="000A7EE7"/>
    <w:rsid w:val="000B135F"/>
    <w:rsid w:val="000B40AA"/>
    <w:rsid w:val="000C5452"/>
    <w:rsid w:val="000E0A45"/>
    <w:rsid w:val="000E1DEF"/>
    <w:rsid w:val="000E2484"/>
    <w:rsid w:val="000F2491"/>
    <w:rsid w:val="001015D3"/>
    <w:rsid w:val="00106F1E"/>
    <w:rsid w:val="001150EF"/>
    <w:rsid w:val="00121B95"/>
    <w:rsid w:val="00123A5D"/>
    <w:rsid w:val="001303D0"/>
    <w:rsid w:val="00136BCF"/>
    <w:rsid w:val="00143B38"/>
    <w:rsid w:val="00144A90"/>
    <w:rsid w:val="00144FE9"/>
    <w:rsid w:val="0016024F"/>
    <w:rsid w:val="0016518D"/>
    <w:rsid w:val="00177C2F"/>
    <w:rsid w:val="001840EC"/>
    <w:rsid w:val="001A128E"/>
    <w:rsid w:val="001A24A2"/>
    <w:rsid w:val="001A4D54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224E0"/>
    <w:rsid w:val="00223E7F"/>
    <w:rsid w:val="00225D56"/>
    <w:rsid w:val="002369CD"/>
    <w:rsid w:val="00243B22"/>
    <w:rsid w:val="00246E66"/>
    <w:rsid w:val="00250A42"/>
    <w:rsid w:val="00252E5E"/>
    <w:rsid w:val="0025698F"/>
    <w:rsid w:val="00256C90"/>
    <w:rsid w:val="0027517B"/>
    <w:rsid w:val="002766FA"/>
    <w:rsid w:val="00281151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401F"/>
    <w:rsid w:val="003074E2"/>
    <w:rsid w:val="003168AA"/>
    <w:rsid w:val="00323A79"/>
    <w:rsid w:val="00324B10"/>
    <w:rsid w:val="003265B8"/>
    <w:rsid w:val="0033592D"/>
    <w:rsid w:val="00336385"/>
    <w:rsid w:val="0036683B"/>
    <w:rsid w:val="00377A3D"/>
    <w:rsid w:val="003818E9"/>
    <w:rsid w:val="003902E2"/>
    <w:rsid w:val="00392EF2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6C19"/>
    <w:rsid w:val="003F022C"/>
    <w:rsid w:val="003F301A"/>
    <w:rsid w:val="00401055"/>
    <w:rsid w:val="004016C8"/>
    <w:rsid w:val="0040775B"/>
    <w:rsid w:val="00422FBC"/>
    <w:rsid w:val="00427240"/>
    <w:rsid w:val="00430D48"/>
    <w:rsid w:val="004375DA"/>
    <w:rsid w:val="0044634B"/>
    <w:rsid w:val="004706E1"/>
    <w:rsid w:val="00476216"/>
    <w:rsid w:val="004A2EF0"/>
    <w:rsid w:val="004A70CC"/>
    <w:rsid w:val="004C0FEF"/>
    <w:rsid w:val="004C2B03"/>
    <w:rsid w:val="004D15FD"/>
    <w:rsid w:val="004E0E69"/>
    <w:rsid w:val="004E264C"/>
    <w:rsid w:val="004F06E3"/>
    <w:rsid w:val="004F5B36"/>
    <w:rsid w:val="00522268"/>
    <w:rsid w:val="00524A0B"/>
    <w:rsid w:val="00525EBC"/>
    <w:rsid w:val="00537675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908EB"/>
    <w:rsid w:val="005A4181"/>
    <w:rsid w:val="005C3626"/>
    <w:rsid w:val="005C655B"/>
    <w:rsid w:val="005D2DE9"/>
    <w:rsid w:val="005D54A7"/>
    <w:rsid w:val="005E16F5"/>
    <w:rsid w:val="005E1C43"/>
    <w:rsid w:val="005E75B8"/>
    <w:rsid w:val="005F594A"/>
    <w:rsid w:val="0061268C"/>
    <w:rsid w:val="00620FFC"/>
    <w:rsid w:val="00625366"/>
    <w:rsid w:val="00646C80"/>
    <w:rsid w:val="00661072"/>
    <w:rsid w:val="0066174E"/>
    <w:rsid w:val="00676E0E"/>
    <w:rsid w:val="006817F5"/>
    <w:rsid w:val="00682644"/>
    <w:rsid w:val="00683AB2"/>
    <w:rsid w:val="00686269"/>
    <w:rsid w:val="00691DA0"/>
    <w:rsid w:val="006A434F"/>
    <w:rsid w:val="006A73AF"/>
    <w:rsid w:val="006B5FDE"/>
    <w:rsid w:val="006B612B"/>
    <w:rsid w:val="006C5A1E"/>
    <w:rsid w:val="006D124C"/>
    <w:rsid w:val="006D1A45"/>
    <w:rsid w:val="006E3969"/>
    <w:rsid w:val="006E4804"/>
    <w:rsid w:val="006F10CE"/>
    <w:rsid w:val="006F1C81"/>
    <w:rsid w:val="006F6192"/>
    <w:rsid w:val="006F71C5"/>
    <w:rsid w:val="006F7577"/>
    <w:rsid w:val="00707F43"/>
    <w:rsid w:val="00714942"/>
    <w:rsid w:val="007162DB"/>
    <w:rsid w:val="00720C65"/>
    <w:rsid w:val="00731D6B"/>
    <w:rsid w:val="007376C4"/>
    <w:rsid w:val="00750127"/>
    <w:rsid w:val="0075041F"/>
    <w:rsid w:val="0075489E"/>
    <w:rsid w:val="00755D1C"/>
    <w:rsid w:val="0076140D"/>
    <w:rsid w:val="00764CDA"/>
    <w:rsid w:val="0077415C"/>
    <w:rsid w:val="007756DC"/>
    <w:rsid w:val="00776A4E"/>
    <w:rsid w:val="00785C19"/>
    <w:rsid w:val="007953E7"/>
    <w:rsid w:val="007C4C2C"/>
    <w:rsid w:val="007D1FC4"/>
    <w:rsid w:val="007D2032"/>
    <w:rsid w:val="007D39D7"/>
    <w:rsid w:val="007E386A"/>
    <w:rsid w:val="007F3FAE"/>
    <w:rsid w:val="007F45A1"/>
    <w:rsid w:val="007F6368"/>
    <w:rsid w:val="00812D5E"/>
    <w:rsid w:val="008152A7"/>
    <w:rsid w:val="00816EFD"/>
    <w:rsid w:val="008210B6"/>
    <w:rsid w:val="0085237F"/>
    <w:rsid w:val="00890899"/>
    <w:rsid w:val="00895805"/>
    <w:rsid w:val="008B2A55"/>
    <w:rsid w:val="008C06C7"/>
    <w:rsid w:val="008C0CF1"/>
    <w:rsid w:val="008C0CF5"/>
    <w:rsid w:val="008C7FCD"/>
    <w:rsid w:val="008D0892"/>
    <w:rsid w:val="008D149A"/>
    <w:rsid w:val="008D4B77"/>
    <w:rsid w:val="008D5EEE"/>
    <w:rsid w:val="008E6983"/>
    <w:rsid w:val="00920455"/>
    <w:rsid w:val="00941C29"/>
    <w:rsid w:val="00963589"/>
    <w:rsid w:val="00963B44"/>
    <w:rsid w:val="00980958"/>
    <w:rsid w:val="00981E57"/>
    <w:rsid w:val="009851BB"/>
    <w:rsid w:val="00985B6A"/>
    <w:rsid w:val="009C1EB2"/>
    <w:rsid w:val="009C593B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34B"/>
    <w:rsid w:val="00A030AA"/>
    <w:rsid w:val="00A17052"/>
    <w:rsid w:val="00A47141"/>
    <w:rsid w:val="00A47334"/>
    <w:rsid w:val="00A57EAB"/>
    <w:rsid w:val="00A70F19"/>
    <w:rsid w:val="00A71B9E"/>
    <w:rsid w:val="00A82A7A"/>
    <w:rsid w:val="00A8572E"/>
    <w:rsid w:val="00A87F5D"/>
    <w:rsid w:val="00A93BE0"/>
    <w:rsid w:val="00A96550"/>
    <w:rsid w:val="00AA5144"/>
    <w:rsid w:val="00AD6CDA"/>
    <w:rsid w:val="00AF412C"/>
    <w:rsid w:val="00AF4AF9"/>
    <w:rsid w:val="00B03384"/>
    <w:rsid w:val="00B17CE2"/>
    <w:rsid w:val="00B21C46"/>
    <w:rsid w:val="00B27FA8"/>
    <w:rsid w:val="00B671E7"/>
    <w:rsid w:val="00B735B2"/>
    <w:rsid w:val="00B87D31"/>
    <w:rsid w:val="00B90D78"/>
    <w:rsid w:val="00B920B3"/>
    <w:rsid w:val="00BB3406"/>
    <w:rsid w:val="00BB5C54"/>
    <w:rsid w:val="00BC2339"/>
    <w:rsid w:val="00BC2CE0"/>
    <w:rsid w:val="00BC7804"/>
    <w:rsid w:val="00BD037B"/>
    <w:rsid w:val="00BD2303"/>
    <w:rsid w:val="00BD5400"/>
    <w:rsid w:val="00BD56B5"/>
    <w:rsid w:val="00BD7866"/>
    <w:rsid w:val="00BE71BB"/>
    <w:rsid w:val="00BF3474"/>
    <w:rsid w:val="00C020D9"/>
    <w:rsid w:val="00C02E87"/>
    <w:rsid w:val="00C059D9"/>
    <w:rsid w:val="00C11510"/>
    <w:rsid w:val="00C37D74"/>
    <w:rsid w:val="00C438AF"/>
    <w:rsid w:val="00C45A03"/>
    <w:rsid w:val="00C45B39"/>
    <w:rsid w:val="00C52E63"/>
    <w:rsid w:val="00C636BE"/>
    <w:rsid w:val="00C645B0"/>
    <w:rsid w:val="00C70E0D"/>
    <w:rsid w:val="00C71211"/>
    <w:rsid w:val="00C74416"/>
    <w:rsid w:val="00C86B74"/>
    <w:rsid w:val="00C9360C"/>
    <w:rsid w:val="00C976E4"/>
    <w:rsid w:val="00CA2B62"/>
    <w:rsid w:val="00CA4C19"/>
    <w:rsid w:val="00CB3A16"/>
    <w:rsid w:val="00CD0688"/>
    <w:rsid w:val="00CD260E"/>
    <w:rsid w:val="00CD7914"/>
    <w:rsid w:val="00CE742C"/>
    <w:rsid w:val="00CF4066"/>
    <w:rsid w:val="00D15EDE"/>
    <w:rsid w:val="00D16362"/>
    <w:rsid w:val="00D21C98"/>
    <w:rsid w:val="00D2512D"/>
    <w:rsid w:val="00D27393"/>
    <w:rsid w:val="00D4646C"/>
    <w:rsid w:val="00D47528"/>
    <w:rsid w:val="00D55A72"/>
    <w:rsid w:val="00D63921"/>
    <w:rsid w:val="00D71C30"/>
    <w:rsid w:val="00D74CC3"/>
    <w:rsid w:val="00D8396C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25170"/>
    <w:rsid w:val="00E30702"/>
    <w:rsid w:val="00E4296E"/>
    <w:rsid w:val="00E43F92"/>
    <w:rsid w:val="00E51DDC"/>
    <w:rsid w:val="00E541ED"/>
    <w:rsid w:val="00E6720F"/>
    <w:rsid w:val="00E80559"/>
    <w:rsid w:val="00E82826"/>
    <w:rsid w:val="00E83C8F"/>
    <w:rsid w:val="00E905AC"/>
    <w:rsid w:val="00EA1EC2"/>
    <w:rsid w:val="00EA5AB6"/>
    <w:rsid w:val="00EB2682"/>
    <w:rsid w:val="00EB3D42"/>
    <w:rsid w:val="00EB6F48"/>
    <w:rsid w:val="00EC07A6"/>
    <w:rsid w:val="00EC1C8D"/>
    <w:rsid w:val="00EC2397"/>
    <w:rsid w:val="00EC5401"/>
    <w:rsid w:val="00EC68E9"/>
    <w:rsid w:val="00ED4370"/>
    <w:rsid w:val="00ED7FE3"/>
    <w:rsid w:val="00EE4E43"/>
    <w:rsid w:val="00EE7CF9"/>
    <w:rsid w:val="00EF3630"/>
    <w:rsid w:val="00EF4911"/>
    <w:rsid w:val="00EF6B85"/>
    <w:rsid w:val="00F01B33"/>
    <w:rsid w:val="00F3047F"/>
    <w:rsid w:val="00F42EEA"/>
    <w:rsid w:val="00F5178D"/>
    <w:rsid w:val="00F55B30"/>
    <w:rsid w:val="00F57D38"/>
    <w:rsid w:val="00F62E01"/>
    <w:rsid w:val="00F97022"/>
    <w:rsid w:val="00FA4388"/>
    <w:rsid w:val="00FB1A88"/>
    <w:rsid w:val="00FC3A77"/>
    <w:rsid w:val="00FD082F"/>
    <w:rsid w:val="00FD0BBB"/>
    <w:rsid w:val="00FD609F"/>
    <w:rsid w:val="00FE1E6D"/>
    <w:rsid w:val="00FE406F"/>
    <w:rsid w:val="00FE4D4A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81D1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A50AD-4529-446D-8FE6-5E10DCB6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177</cp:revision>
  <cp:lastPrinted>2021-12-16T07:07:00Z</cp:lastPrinted>
  <dcterms:created xsi:type="dcterms:W3CDTF">2018-02-19T09:07:00Z</dcterms:created>
  <dcterms:modified xsi:type="dcterms:W3CDTF">2021-12-17T09:30:00Z</dcterms:modified>
</cp:coreProperties>
</file>