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8A1" w:rsidRPr="00AA2AC2" w:rsidRDefault="009708A1" w:rsidP="009D438E">
      <w:pPr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AA2AC2"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решению </w:t>
      </w:r>
    </w:p>
    <w:p w:rsidR="009708A1" w:rsidRPr="00AA2AC2" w:rsidRDefault="009708A1" w:rsidP="009D438E">
      <w:pPr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AC2">
        <w:rPr>
          <w:rFonts w:ascii="Times New Roman" w:eastAsia="Times New Roman" w:hAnsi="Times New Roman" w:cs="Times New Roman"/>
          <w:sz w:val="24"/>
          <w:szCs w:val="24"/>
        </w:rPr>
        <w:t>Думы Сургутского района</w:t>
      </w:r>
    </w:p>
    <w:p w:rsidR="009708A1" w:rsidRPr="00AA2AC2" w:rsidRDefault="009708A1" w:rsidP="009D438E">
      <w:pPr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AC2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9D438E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A2AC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D438E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AA2AC2">
        <w:rPr>
          <w:rFonts w:ascii="Times New Roman" w:eastAsia="Times New Roman" w:hAnsi="Times New Roman" w:cs="Times New Roman"/>
          <w:sz w:val="24"/>
          <w:szCs w:val="24"/>
        </w:rPr>
        <w:t xml:space="preserve"> 2022 года № </w:t>
      </w:r>
      <w:r w:rsidR="009D438E">
        <w:rPr>
          <w:rFonts w:ascii="Times New Roman" w:eastAsia="Times New Roman" w:hAnsi="Times New Roman" w:cs="Times New Roman"/>
          <w:sz w:val="24"/>
          <w:szCs w:val="24"/>
        </w:rPr>
        <w:t>312</w:t>
      </w:r>
      <w:r w:rsidRPr="00AA2AC2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:rsidR="009708A1" w:rsidRPr="00B24E38" w:rsidRDefault="009708A1" w:rsidP="009D438E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08A1" w:rsidRDefault="009708A1" w:rsidP="009D438E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к </w:t>
      </w:r>
      <w:hyperlink w:anchor="sub_0" w:history="1">
        <w:r w:rsidRPr="00AA2AC2">
          <w:rPr>
            <w:rFonts w:ascii="Times New Roman" w:eastAsia="Times New Roman" w:hAnsi="Times New Roman" w:cs="Times New Roman"/>
            <w:sz w:val="24"/>
            <w:szCs w:val="24"/>
          </w:rPr>
          <w:t>решению</w:t>
        </w:r>
      </w:hyperlink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708A1" w:rsidRPr="00AA2AC2" w:rsidRDefault="009708A1" w:rsidP="009D438E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>Думы Сургутского района</w:t>
      </w:r>
    </w:p>
    <w:p w:rsidR="009708A1" w:rsidRDefault="009708A1" w:rsidP="009D438E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 марта</w:t>
      </w:r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>года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2AC2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56</w:t>
      </w:r>
    </w:p>
    <w:p w:rsidR="00947ACD" w:rsidRDefault="00947ACD" w:rsidP="0049320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47ACD" w:rsidRPr="00947ACD" w:rsidRDefault="00947ACD" w:rsidP="00947AC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47ACD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947ACD">
        <w:rPr>
          <w:rFonts w:ascii="Times New Roman" w:hAnsi="Times New Roman" w:cs="Times New Roman"/>
          <w:bCs/>
          <w:sz w:val="28"/>
          <w:szCs w:val="28"/>
        </w:rPr>
        <w:br/>
        <w:t>и условия предоставления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</w:t>
      </w:r>
    </w:p>
    <w:p w:rsidR="00947ACD" w:rsidRPr="00947ACD" w:rsidRDefault="00947ACD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7ACD" w:rsidRPr="00947ACD" w:rsidRDefault="009708A1" w:rsidP="009708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947ACD" w:rsidRPr="00947ACD">
        <w:rPr>
          <w:rFonts w:ascii="Times New Roman" w:hAnsi="Times New Roman" w:cs="Times New Roman"/>
          <w:sz w:val="28"/>
          <w:szCs w:val="28"/>
        </w:rPr>
        <w:t>Порядок и условия предоставления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 (далее - Порядок)</w:t>
      </w:r>
      <w:r w:rsidR="008B3111">
        <w:rPr>
          <w:rFonts w:ascii="Times New Roman" w:hAnsi="Times New Roman" w:cs="Times New Roman"/>
          <w:sz w:val="28"/>
          <w:szCs w:val="28"/>
        </w:rPr>
        <w:t>,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приняты с целью установления гарантий работникам, не отнесённым к должностям муниципальной службы и осуществляющим техническое обеспечение деятельности органов местного самоуправления Сургутского района.</w:t>
      </w:r>
    </w:p>
    <w:p w:rsidR="00947ACD" w:rsidRPr="00947ACD" w:rsidRDefault="009708A1" w:rsidP="009708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947ACD" w:rsidRPr="00947ACD">
        <w:rPr>
          <w:rFonts w:ascii="Times New Roman" w:hAnsi="Times New Roman" w:cs="Times New Roman"/>
          <w:sz w:val="28"/>
          <w:szCs w:val="28"/>
        </w:rPr>
        <w:t>Действие настоящего Порядка распространяется на работников, не отнесенны</w:t>
      </w:r>
      <w:r w:rsidR="008B3111">
        <w:rPr>
          <w:rFonts w:ascii="Times New Roman" w:hAnsi="Times New Roman" w:cs="Times New Roman"/>
          <w:sz w:val="28"/>
          <w:szCs w:val="28"/>
        </w:rPr>
        <w:t>х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к должностям муниципальной службы и осуществляющи</w:t>
      </w:r>
      <w:r w:rsidR="008B3111">
        <w:rPr>
          <w:rFonts w:ascii="Times New Roman" w:hAnsi="Times New Roman" w:cs="Times New Roman"/>
          <w:sz w:val="28"/>
          <w:szCs w:val="28"/>
        </w:rPr>
        <w:t>х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техническое обеспечение деятельности органов местного самоуправления Сургутского района, отраслевых (функциональных) органов администрации Сургутского района, имеющих статус юридического лица (далее - работники).</w:t>
      </w:r>
    </w:p>
    <w:bookmarkEnd w:id="2"/>
    <w:p w:rsidR="00947ACD" w:rsidRPr="00947ACD" w:rsidRDefault="00947ACD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7ACD">
        <w:rPr>
          <w:rFonts w:ascii="Times New Roman" w:hAnsi="Times New Roman" w:cs="Times New Roman"/>
          <w:sz w:val="28"/>
          <w:szCs w:val="28"/>
        </w:rPr>
        <w:t>Работодателями для целей настоящего Порядка являются органы местного самоуправления Сургутского района, отраслевые (функциональные) органы администрации Сургутского района, имеющие статус юридического лица.</w:t>
      </w:r>
    </w:p>
    <w:p w:rsidR="00947ACD" w:rsidRPr="00947ACD" w:rsidRDefault="009708A1" w:rsidP="009708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947ACD" w:rsidRPr="00947ACD">
        <w:rPr>
          <w:rFonts w:ascii="Times New Roman" w:hAnsi="Times New Roman" w:cs="Times New Roman"/>
          <w:sz w:val="28"/>
          <w:szCs w:val="28"/>
        </w:rPr>
        <w:t>Работникам предоставляются следующие гарантии:</w:t>
      </w:r>
    </w:p>
    <w:p w:rsidR="002D79AC" w:rsidRPr="000770AE" w:rsidRDefault="008B3111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031"/>
      <w:r>
        <w:rPr>
          <w:rFonts w:ascii="Times New Roman" w:hAnsi="Times New Roman" w:cs="Times New Roman"/>
          <w:sz w:val="28"/>
          <w:szCs w:val="28"/>
        </w:rPr>
        <w:t>1)</w:t>
      </w:r>
      <w:bookmarkStart w:id="4" w:name="sub_319"/>
      <w:bookmarkEnd w:id="3"/>
      <w:r>
        <w:rPr>
          <w:rFonts w:ascii="Times New Roman" w:hAnsi="Times New Roman" w:cs="Times New Roman"/>
          <w:sz w:val="28"/>
          <w:szCs w:val="28"/>
        </w:rPr>
        <w:t xml:space="preserve"> е</w:t>
      </w:r>
      <w:r w:rsidR="002D79AC" w:rsidRPr="000770AE">
        <w:rPr>
          <w:rFonts w:ascii="Times New Roman" w:eastAsia="Times New Roman" w:hAnsi="Times New Roman" w:cs="Times New Roman"/>
          <w:sz w:val="28"/>
          <w:szCs w:val="28"/>
        </w:rPr>
        <w:t xml:space="preserve">жегодная </w:t>
      </w:r>
      <w:r w:rsidR="002D79AC">
        <w:rPr>
          <w:rFonts w:ascii="Times New Roman" w:eastAsia="Times New Roman" w:hAnsi="Times New Roman" w:cs="Times New Roman"/>
          <w:sz w:val="28"/>
          <w:szCs w:val="28"/>
        </w:rPr>
        <w:t>материальная помощь</w:t>
      </w:r>
      <w:r w:rsidR="002D79AC" w:rsidRPr="000770AE">
        <w:rPr>
          <w:rFonts w:ascii="Times New Roman" w:eastAsia="Times New Roman" w:hAnsi="Times New Roman" w:cs="Times New Roman"/>
          <w:sz w:val="28"/>
          <w:szCs w:val="28"/>
        </w:rPr>
        <w:t xml:space="preserve"> на оздоровление в размере 30 тысяч рублей, а также ежегодная </w:t>
      </w:r>
      <w:r w:rsidR="002D79AC">
        <w:rPr>
          <w:rFonts w:ascii="Times New Roman" w:eastAsia="Times New Roman" w:hAnsi="Times New Roman" w:cs="Times New Roman"/>
          <w:sz w:val="28"/>
          <w:szCs w:val="28"/>
        </w:rPr>
        <w:t>материальная помощь</w:t>
      </w:r>
      <w:r w:rsidR="002D79AC" w:rsidRPr="000770AE">
        <w:rPr>
          <w:rFonts w:ascii="Times New Roman" w:eastAsia="Times New Roman" w:hAnsi="Times New Roman" w:cs="Times New Roman"/>
          <w:sz w:val="28"/>
          <w:szCs w:val="28"/>
        </w:rPr>
        <w:t xml:space="preserve"> на оздоровление несовершеннолетних детей </w:t>
      </w:r>
      <w:r w:rsidR="002D79AC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="002D79AC" w:rsidRPr="000770AE">
        <w:rPr>
          <w:rFonts w:ascii="Times New Roman" w:eastAsia="Times New Roman" w:hAnsi="Times New Roman" w:cs="Times New Roman"/>
          <w:sz w:val="28"/>
          <w:szCs w:val="28"/>
        </w:rPr>
        <w:t xml:space="preserve"> в размере 10 тысяч рублей на каждого несовершеннолетнего ребенка.</w:t>
      </w:r>
    </w:p>
    <w:p w:rsidR="002D79AC" w:rsidRPr="000770AE" w:rsidRDefault="002D79AC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232"/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Данные выплаты также производятся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, находящимся в отпуске по уходу за ребенком до достижения им возраста трёх лет.</w:t>
      </w:r>
    </w:p>
    <w:p w:rsidR="002D79AC" w:rsidRPr="000770AE" w:rsidRDefault="002D79AC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233"/>
      <w:bookmarkEnd w:id="5"/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, вновь принятых на работу в орган местного самоуправления Сургутского района (отраслевой (функциональный) орган администрации Сургутского района, имеющий статус юридического лица), право на вышеуказанные выплаты наступает по истечении одиннадцати месяцев работы в органе местного самоуправления Сургутского района (отраслевом (функциональном) органе администрации Сургутского района, имеющем статус юридического лица).</w:t>
      </w:r>
    </w:p>
    <w:p w:rsidR="002D79AC" w:rsidRPr="000770AE" w:rsidRDefault="002D79AC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sub_234"/>
      <w:bookmarkEnd w:id="6"/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Выплата производится при уходе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в ежегодный оплачиваемый отпуск.</w:t>
      </w:r>
    </w:p>
    <w:p w:rsidR="002D79AC" w:rsidRPr="000770AE" w:rsidRDefault="002D79AC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235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, находящимся в отпуске по уходу за ребенком до достижения 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lastRenderedPageBreak/>
        <w:t>им возраста трех лет, выплаты производятся по их заявлению в любое время.</w:t>
      </w:r>
    </w:p>
    <w:p w:rsidR="002D79AC" w:rsidRPr="000770AE" w:rsidRDefault="002D79AC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236"/>
      <w:bookmarkEnd w:id="8"/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выплаты на несовершеннолетнего ребенка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наряду с заявлением</w:t>
      </w:r>
      <w:r w:rsidR="006978F5">
        <w:rPr>
          <w:rFonts w:ascii="Times New Roman" w:eastAsia="Times New Roman" w:hAnsi="Times New Roman" w:cs="Times New Roman"/>
          <w:sz w:val="28"/>
          <w:szCs w:val="28"/>
        </w:rPr>
        <w:t xml:space="preserve"> в управление муниципальной службы, кадров и наград администрации Сургутского района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работником 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должна быть предоставлена копия свидетельства о рождении.</w:t>
      </w:r>
    </w:p>
    <w:bookmarkEnd w:id="9"/>
    <w:p w:rsidR="002D79AC" w:rsidRPr="000770AE" w:rsidRDefault="002D79AC" w:rsidP="002D79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0AE">
        <w:rPr>
          <w:rFonts w:ascii="Times New Roman" w:eastAsia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работодателя.</w:t>
      </w:r>
    </w:p>
    <w:p w:rsidR="002D79AC" w:rsidRDefault="002D79AC" w:rsidP="00944DB2">
      <w:pPr>
        <w:widowControl w:val="0"/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0" w:name="sub_238"/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При переводе </w:t>
      </w:r>
      <w:r w:rsidR="00BD63B9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из одного органа местного самоуправления Сургутского района в другой орган местного самоуправления Сургутского района либо отраслевой (функциональный) орган администрации Сургутского района, имеющий статус юридического лица, из одного отраслевого (функционального) органа администрации Сургутского района, имеющего статус юридического лица, в орган местного самоуправления Сургутского района либо в другой отраслевой (функциональный) орган администрации Сургутского района, имеющий статус юридического лица, выплата производится при представлении справки с прежнего места работы, подтверждающей факт непредоставления аналогичной выплаты в текущем году</w:t>
      </w:r>
      <w:bookmarkEnd w:id="10"/>
      <w:r w:rsidR="008B311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4034" w:rsidRPr="000770AE" w:rsidRDefault="008B3111" w:rsidP="007440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1032"/>
      <w:bookmarkEnd w:id="4"/>
      <w:r>
        <w:rPr>
          <w:rFonts w:ascii="Times New Roman" w:hAnsi="Times New Roman" w:cs="Times New Roman"/>
          <w:sz w:val="28"/>
          <w:szCs w:val="28"/>
        </w:rPr>
        <w:t>2)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744034" w:rsidRPr="000770AE">
        <w:rPr>
          <w:rFonts w:ascii="Times New Roman" w:eastAsia="Times New Roman" w:hAnsi="Times New Roman" w:cs="Times New Roman"/>
          <w:sz w:val="28"/>
          <w:szCs w:val="28"/>
        </w:rPr>
        <w:t xml:space="preserve">диновременная </w:t>
      </w:r>
      <w:r w:rsidR="00744034">
        <w:rPr>
          <w:rFonts w:ascii="Times New Roman" w:eastAsia="Times New Roman" w:hAnsi="Times New Roman" w:cs="Times New Roman"/>
          <w:sz w:val="28"/>
          <w:szCs w:val="28"/>
        </w:rPr>
        <w:t>материальная помощь</w:t>
      </w:r>
      <w:r w:rsidR="00744034" w:rsidRPr="000770AE">
        <w:rPr>
          <w:rFonts w:ascii="Times New Roman" w:eastAsia="Times New Roman" w:hAnsi="Times New Roman" w:cs="Times New Roman"/>
          <w:sz w:val="28"/>
          <w:szCs w:val="28"/>
        </w:rPr>
        <w:t xml:space="preserve"> в размере 20 тысяч рублей </w:t>
      </w:r>
      <w:r w:rsidR="00744034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="00744034" w:rsidRPr="000770AE">
        <w:rPr>
          <w:rFonts w:ascii="Times New Roman" w:eastAsia="Times New Roman" w:hAnsi="Times New Roman" w:cs="Times New Roman"/>
          <w:sz w:val="28"/>
          <w:szCs w:val="28"/>
        </w:rPr>
        <w:t xml:space="preserve"> в случае рождения (усыновления, удочерения) реб</w:t>
      </w:r>
      <w:r w:rsidR="00744034">
        <w:rPr>
          <w:rFonts w:ascii="Times New Roman" w:eastAsia="Times New Roman" w:hAnsi="Times New Roman" w:cs="Times New Roman"/>
          <w:sz w:val="28"/>
          <w:szCs w:val="28"/>
        </w:rPr>
        <w:t>ё</w:t>
      </w:r>
      <w:r w:rsidR="00744034" w:rsidRPr="000770AE">
        <w:rPr>
          <w:rFonts w:ascii="Times New Roman" w:eastAsia="Times New Roman" w:hAnsi="Times New Roman" w:cs="Times New Roman"/>
          <w:sz w:val="28"/>
          <w:szCs w:val="28"/>
        </w:rPr>
        <w:t>нка.</w:t>
      </w:r>
    </w:p>
    <w:p w:rsidR="00744034" w:rsidRPr="000770AE" w:rsidRDefault="00744034" w:rsidP="007440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222"/>
      <w:r w:rsidRPr="000770AE">
        <w:rPr>
          <w:rFonts w:ascii="Times New Roman" w:eastAsia="Times New Roman" w:hAnsi="Times New Roman" w:cs="Times New Roman"/>
          <w:sz w:val="28"/>
          <w:szCs w:val="28"/>
        </w:rPr>
        <w:t>Для осуществле</w:t>
      </w:r>
      <w:r w:rsidR="00887D95">
        <w:rPr>
          <w:rFonts w:ascii="Times New Roman" w:eastAsia="Times New Roman" w:hAnsi="Times New Roman" w:cs="Times New Roman"/>
          <w:sz w:val="28"/>
          <w:szCs w:val="28"/>
        </w:rPr>
        <w:t>ния выплаты наряду с заявлением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должна быть предоставлена в </w:t>
      </w:r>
      <w:r w:rsidR="006978F5">
        <w:rPr>
          <w:rFonts w:ascii="Times New Roman" w:eastAsia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копия свидетельства о рождении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в случае 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усыновления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>удочерения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B311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</w:t>
      </w:r>
      <w:r w:rsidR="008D3767">
        <w:rPr>
          <w:rFonts w:ascii="Times New Roman" w:eastAsia="Times New Roman" w:hAnsi="Times New Roman" w:cs="Times New Roman"/>
          <w:sz w:val="28"/>
          <w:szCs w:val="28"/>
        </w:rPr>
        <w:t>свидетельство об усыновлении</w:t>
      </w:r>
      <w:r w:rsidR="00944DB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44DB2" w:rsidRPr="000770AE">
        <w:rPr>
          <w:rFonts w:ascii="Times New Roman" w:eastAsia="Times New Roman" w:hAnsi="Times New Roman" w:cs="Times New Roman"/>
          <w:sz w:val="28"/>
          <w:szCs w:val="28"/>
        </w:rPr>
        <w:t>удочерени</w:t>
      </w:r>
      <w:r w:rsidR="00944DB2">
        <w:rPr>
          <w:rFonts w:ascii="Times New Roman" w:eastAsia="Times New Roman" w:hAnsi="Times New Roman" w:cs="Times New Roman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2"/>
    <w:p w:rsidR="00744034" w:rsidRPr="00947ACD" w:rsidRDefault="00744034" w:rsidP="007440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выплата действительна в течение года со дня происшедшего события.</w:t>
      </w:r>
      <w:r w:rsidRPr="000770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3" w:name="sub_1033"/>
      <w:bookmarkEnd w:id="11"/>
      <w:r w:rsidRPr="00947ACD">
        <w:rPr>
          <w:rFonts w:ascii="Times New Roman" w:hAnsi="Times New Roman" w:cs="Times New Roman"/>
          <w:sz w:val="28"/>
          <w:szCs w:val="28"/>
        </w:rPr>
        <w:t>Основанием для выплаты является соответствующее рас</w:t>
      </w:r>
      <w:r w:rsidR="00944DB2">
        <w:rPr>
          <w:rFonts w:ascii="Times New Roman" w:hAnsi="Times New Roman" w:cs="Times New Roman"/>
          <w:sz w:val="28"/>
          <w:szCs w:val="28"/>
        </w:rPr>
        <w:t>поряжение (приказ) работодателя;</w:t>
      </w:r>
    </w:p>
    <w:p w:rsidR="00947ACD" w:rsidRPr="00947ACD" w:rsidRDefault="008B3111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36232">
        <w:rPr>
          <w:rFonts w:ascii="Times New Roman" w:hAnsi="Times New Roman" w:cs="Times New Roman"/>
          <w:sz w:val="28"/>
          <w:szCs w:val="28"/>
        </w:rPr>
        <w:t>атериальная помощь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в размере 20 тысяч рублей работнику, впервые регистрирующему брак.</w:t>
      </w:r>
    </w:p>
    <w:bookmarkEnd w:id="13"/>
    <w:p w:rsidR="00947ACD" w:rsidRPr="00947ACD" w:rsidRDefault="00947ACD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7ACD">
        <w:rPr>
          <w:rFonts w:ascii="Times New Roman" w:hAnsi="Times New Roman" w:cs="Times New Roman"/>
          <w:sz w:val="28"/>
          <w:szCs w:val="28"/>
        </w:rPr>
        <w:t xml:space="preserve">Для осуществления выплаты наряду с заявлением работником должна быть предоставлена в </w:t>
      </w:r>
      <w:r w:rsidR="006978F5">
        <w:rPr>
          <w:rFonts w:ascii="Times New Roman" w:eastAsia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="006978F5" w:rsidRPr="00947ACD">
        <w:rPr>
          <w:rFonts w:ascii="Times New Roman" w:hAnsi="Times New Roman" w:cs="Times New Roman"/>
          <w:sz w:val="28"/>
          <w:szCs w:val="28"/>
        </w:rPr>
        <w:t xml:space="preserve"> </w:t>
      </w:r>
      <w:r w:rsidRPr="00947ACD">
        <w:rPr>
          <w:rFonts w:ascii="Times New Roman" w:hAnsi="Times New Roman" w:cs="Times New Roman"/>
          <w:sz w:val="28"/>
          <w:szCs w:val="28"/>
        </w:rPr>
        <w:t>копия свидетельства о заключении брака.</w:t>
      </w:r>
    </w:p>
    <w:p w:rsidR="00947ACD" w:rsidRPr="00947ACD" w:rsidRDefault="002E42A6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выплата действительна в течение года со дня происшедшего события. </w:t>
      </w:r>
      <w:r w:rsidR="00947ACD" w:rsidRPr="00947ACD">
        <w:rPr>
          <w:rFonts w:ascii="Times New Roman" w:hAnsi="Times New Roman" w:cs="Times New Roman"/>
          <w:sz w:val="28"/>
          <w:szCs w:val="28"/>
        </w:rPr>
        <w:t>Основанием для выплаты является соответствующее рас</w:t>
      </w:r>
      <w:r w:rsidR="008B3111">
        <w:rPr>
          <w:rFonts w:ascii="Times New Roman" w:hAnsi="Times New Roman" w:cs="Times New Roman"/>
          <w:sz w:val="28"/>
          <w:szCs w:val="28"/>
        </w:rPr>
        <w:t>поряжение (приказ) работодателя;</w:t>
      </w:r>
    </w:p>
    <w:p w:rsidR="00554C9F" w:rsidRPr="00A81CA2" w:rsidRDefault="008B3111" w:rsidP="00554C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34"/>
      <w:r>
        <w:rPr>
          <w:rFonts w:ascii="Times New Roman" w:hAnsi="Times New Roman" w:cs="Times New Roman"/>
          <w:sz w:val="28"/>
          <w:szCs w:val="28"/>
        </w:rPr>
        <w:t>4)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4C9F" w:rsidRPr="00A81CA2">
        <w:rPr>
          <w:rFonts w:ascii="Times New Roman" w:hAnsi="Times New Roman" w:cs="Times New Roman"/>
          <w:sz w:val="28"/>
          <w:szCs w:val="28"/>
        </w:rPr>
        <w:t xml:space="preserve">атериальная помощь в размере не более половины месячного фонда оплаты труда при достижении </w:t>
      </w:r>
      <w:r w:rsidR="003D58D0">
        <w:rPr>
          <w:rFonts w:ascii="Times New Roman" w:hAnsi="Times New Roman" w:cs="Times New Roman"/>
          <w:sz w:val="28"/>
          <w:szCs w:val="28"/>
        </w:rPr>
        <w:t>работником</w:t>
      </w:r>
      <w:r w:rsidR="00554C9F" w:rsidRPr="00A81CA2">
        <w:rPr>
          <w:rFonts w:ascii="Times New Roman" w:hAnsi="Times New Roman" w:cs="Times New Roman"/>
          <w:sz w:val="28"/>
          <w:szCs w:val="28"/>
        </w:rPr>
        <w:t xml:space="preserve"> возраста 50 лет и далее каждые последующие полные 5 лет.  </w:t>
      </w:r>
    </w:p>
    <w:p w:rsidR="00554C9F" w:rsidRDefault="00554C9F" w:rsidP="00554C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выплата действительна в течение года со дня происшедшего события</w:t>
      </w:r>
      <w:r w:rsidRPr="00A81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81CA2">
        <w:rPr>
          <w:rFonts w:ascii="Times New Roman" w:hAnsi="Times New Roman" w:cs="Times New Roman"/>
          <w:sz w:val="28"/>
          <w:szCs w:val="28"/>
        </w:rPr>
        <w:t xml:space="preserve">выплачивается </w:t>
      </w:r>
      <w:r w:rsidR="003D58D0">
        <w:rPr>
          <w:rFonts w:ascii="Times New Roman" w:hAnsi="Times New Roman" w:cs="Times New Roman"/>
          <w:sz w:val="28"/>
          <w:szCs w:val="28"/>
        </w:rPr>
        <w:t>работникам</w:t>
      </w:r>
      <w:r w:rsidRPr="00A81CA2">
        <w:rPr>
          <w:rFonts w:ascii="Times New Roman" w:hAnsi="Times New Roman" w:cs="Times New Roman"/>
          <w:sz w:val="28"/>
          <w:szCs w:val="28"/>
        </w:rPr>
        <w:t>, проработавшим</w:t>
      </w:r>
      <w:r w:rsidR="00D226D1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Сургутского района</w:t>
      </w:r>
      <w:r w:rsidRPr="00A81CA2">
        <w:rPr>
          <w:rFonts w:ascii="Times New Roman" w:hAnsi="Times New Roman" w:cs="Times New Roman"/>
          <w:sz w:val="28"/>
          <w:szCs w:val="28"/>
        </w:rPr>
        <w:t xml:space="preserve"> не менее шести месяцев, а также принятым в порядке перевода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C9F" w:rsidRDefault="00554C9F" w:rsidP="00554C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E2D">
        <w:rPr>
          <w:rFonts w:ascii="Times New Roman" w:hAnsi="Times New Roman" w:cs="Times New Roman"/>
          <w:sz w:val="28"/>
          <w:szCs w:val="28"/>
        </w:rPr>
        <w:t xml:space="preserve">Месячный фонд оплаты труда определяется </w:t>
      </w:r>
      <w:r w:rsidRPr="00E75E2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r w:rsidR="003D58D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постановлением главы Сургутского </w:t>
      </w:r>
      <w:r w:rsidRPr="00E75E2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района </w:t>
      </w:r>
      <w:r w:rsidR="006978F5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D58D0" w:rsidRPr="003D58D0">
        <w:rPr>
          <w:rFonts w:ascii="Times New Roman" w:eastAsia="Times New Roman" w:hAnsi="Times New Roman" w:cs="Times New Roman"/>
          <w:bCs/>
          <w:sz w:val="28"/>
          <w:szCs w:val="28"/>
        </w:rPr>
        <w:t>9 августа 2017 г</w:t>
      </w:r>
      <w:r w:rsidR="003D58D0">
        <w:rPr>
          <w:rFonts w:ascii="Times New Roman" w:eastAsia="Times New Roman" w:hAnsi="Times New Roman" w:cs="Times New Roman"/>
          <w:bCs/>
          <w:sz w:val="28"/>
          <w:szCs w:val="28"/>
        </w:rPr>
        <w:t>ода</w:t>
      </w:r>
      <w:r w:rsidR="003D58D0" w:rsidRPr="003D58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58D0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3D58D0" w:rsidRPr="003D58D0">
        <w:rPr>
          <w:rFonts w:ascii="Times New Roman" w:eastAsia="Times New Roman" w:hAnsi="Times New Roman" w:cs="Times New Roman"/>
          <w:bCs/>
          <w:sz w:val="28"/>
          <w:szCs w:val="28"/>
        </w:rPr>
        <w:t xml:space="preserve"> 80-пг </w:t>
      </w:r>
      <w:r w:rsidR="003D58D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3D58D0" w:rsidRPr="003D58D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</w:t>
      </w:r>
      <w:r w:rsidR="003D58D0" w:rsidRPr="003D58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утверждении Положения о размерах и условиях оплаты труда работников, не отнесённых к должностям муниципальной службы и осуществляющих техническое обеспечение деятельности органов местного самоуправления Сургутского района</w:t>
      </w:r>
      <w:r w:rsidR="003D58D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дату достижения </w:t>
      </w:r>
      <w:r w:rsidR="003D58D0">
        <w:rPr>
          <w:rFonts w:ascii="Times New Roman" w:hAnsi="Times New Roman" w:cs="Times New Roman"/>
          <w:sz w:val="28"/>
          <w:szCs w:val="28"/>
        </w:rPr>
        <w:t>работником</w:t>
      </w:r>
      <w:r w:rsidRPr="00A81CA2">
        <w:rPr>
          <w:rFonts w:ascii="Times New Roman" w:hAnsi="Times New Roman" w:cs="Times New Roman"/>
          <w:sz w:val="28"/>
          <w:szCs w:val="28"/>
        </w:rPr>
        <w:t xml:space="preserve"> возраста 50 лет и далее каждые последующие полные 5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4CF" w:rsidRPr="00947ACD" w:rsidRDefault="00D561C5" w:rsidP="00A014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выплата действительна в течение года со дня происшедшего события. </w:t>
      </w:r>
      <w:r w:rsidR="00A014CF" w:rsidRPr="00947ACD">
        <w:rPr>
          <w:rFonts w:ascii="Times New Roman" w:hAnsi="Times New Roman" w:cs="Times New Roman"/>
          <w:sz w:val="28"/>
          <w:szCs w:val="28"/>
        </w:rPr>
        <w:t>Основанием для выплаты является соответствующее рас</w:t>
      </w:r>
      <w:r w:rsidR="008B3111">
        <w:rPr>
          <w:rFonts w:ascii="Times New Roman" w:hAnsi="Times New Roman" w:cs="Times New Roman"/>
          <w:sz w:val="28"/>
          <w:szCs w:val="28"/>
        </w:rPr>
        <w:t>поряжение (приказ) работодателя;</w:t>
      </w:r>
    </w:p>
    <w:bookmarkEnd w:id="14"/>
    <w:p w:rsidR="00947ACD" w:rsidRPr="00947ACD" w:rsidRDefault="008B3111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90271">
        <w:rPr>
          <w:rFonts w:ascii="Times New Roman" w:hAnsi="Times New Roman" w:cs="Times New Roman"/>
          <w:sz w:val="28"/>
          <w:szCs w:val="28"/>
        </w:rPr>
        <w:t>диновременная м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атериальная помощь в размере </w:t>
      </w:r>
      <w:r w:rsidR="00C90271">
        <w:rPr>
          <w:rFonts w:ascii="Times New Roman" w:hAnsi="Times New Roman" w:cs="Times New Roman"/>
          <w:sz w:val="28"/>
          <w:szCs w:val="28"/>
        </w:rPr>
        <w:t>50</w:t>
      </w:r>
      <w:r w:rsidR="00947ACD" w:rsidRPr="00947ACD">
        <w:rPr>
          <w:rFonts w:ascii="Times New Roman" w:hAnsi="Times New Roman" w:cs="Times New Roman"/>
          <w:sz w:val="28"/>
          <w:szCs w:val="28"/>
        </w:rPr>
        <w:t xml:space="preserve"> тысяч рублей в связи со смертью:</w:t>
      </w:r>
    </w:p>
    <w:p w:rsidR="00947ACD" w:rsidRPr="00947ACD" w:rsidRDefault="00947ACD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7ACD">
        <w:rPr>
          <w:rFonts w:ascii="Times New Roman" w:hAnsi="Times New Roman" w:cs="Times New Roman"/>
          <w:sz w:val="28"/>
          <w:szCs w:val="28"/>
        </w:rPr>
        <w:t xml:space="preserve">родственников (родители, муж (жена), дети) выплачивается работнику при предоставлении им </w:t>
      </w:r>
      <w:r w:rsidR="005259FD" w:rsidRPr="000770A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978F5">
        <w:rPr>
          <w:rFonts w:ascii="Times New Roman" w:eastAsia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="006978F5" w:rsidRPr="00947ACD">
        <w:rPr>
          <w:rFonts w:ascii="Times New Roman" w:hAnsi="Times New Roman" w:cs="Times New Roman"/>
          <w:sz w:val="28"/>
          <w:szCs w:val="28"/>
        </w:rPr>
        <w:t xml:space="preserve"> </w:t>
      </w:r>
      <w:r w:rsidRPr="00947ACD">
        <w:rPr>
          <w:rFonts w:ascii="Times New Roman" w:hAnsi="Times New Roman" w:cs="Times New Roman"/>
          <w:sz w:val="28"/>
          <w:szCs w:val="28"/>
        </w:rPr>
        <w:t>соответствующего заявления, свидетельства о смерти родственника, документов, подтверждающих родство с умершим родственником;</w:t>
      </w:r>
    </w:p>
    <w:p w:rsidR="00947ACD" w:rsidRPr="00947ACD" w:rsidRDefault="00947ACD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7ACD">
        <w:rPr>
          <w:rFonts w:ascii="Times New Roman" w:hAnsi="Times New Roman" w:cs="Times New Roman"/>
          <w:sz w:val="28"/>
          <w:szCs w:val="28"/>
        </w:rPr>
        <w:t xml:space="preserve">работника выплачивается его родственникам (родители, муж (жена), дети) на основании </w:t>
      </w:r>
      <w:r w:rsidR="006F052B">
        <w:rPr>
          <w:rFonts w:ascii="Times New Roman" w:hAnsi="Times New Roman" w:cs="Times New Roman"/>
          <w:sz w:val="28"/>
          <w:szCs w:val="28"/>
        </w:rPr>
        <w:t xml:space="preserve">предоставленного </w:t>
      </w:r>
      <w:r w:rsidR="006F052B" w:rsidRPr="000770A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978F5">
        <w:rPr>
          <w:rFonts w:ascii="Times New Roman" w:eastAsia="Times New Roman" w:hAnsi="Times New Roman" w:cs="Times New Roman"/>
          <w:sz w:val="28"/>
          <w:szCs w:val="28"/>
        </w:rPr>
        <w:t>управление муниципальной службы, кадров и наград администрации Сургутского района</w:t>
      </w:r>
      <w:r w:rsidR="006978F5" w:rsidRPr="00947ACD">
        <w:rPr>
          <w:rFonts w:ascii="Times New Roman" w:hAnsi="Times New Roman" w:cs="Times New Roman"/>
          <w:sz w:val="28"/>
          <w:szCs w:val="28"/>
        </w:rPr>
        <w:t xml:space="preserve"> </w:t>
      </w:r>
      <w:r w:rsidRPr="00947ACD">
        <w:rPr>
          <w:rFonts w:ascii="Times New Roman" w:hAnsi="Times New Roman" w:cs="Times New Roman"/>
          <w:sz w:val="28"/>
          <w:szCs w:val="28"/>
        </w:rPr>
        <w:t>заявления одного из родственников работника, свидетельства о смерти работника, документов, подтверждающих родство с работником. В случае подачи заявлений родственниками работника материальная помощь в связи со смертью работника выплачивается родственнику работника, заявление которого поступило ранее.</w:t>
      </w:r>
    </w:p>
    <w:p w:rsidR="00947ACD" w:rsidRPr="00947ACD" w:rsidRDefault="008808A5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выплата действительна в течение года со дня происшедшего события. </w:t>
      </w:r>
      <w:r w:rsidR="00947ACD" w:rsidRPr="00947ACD">
        <w:rPr>
          <w:rFonts w:ascii="Times New Roman" w:hAnsi="Times New Roman" w:cs="Times New Roman"/>
          <w:sz w:val="28"/>
          <w:szCs w:val="28"/>
        </w:rPr>
        <w:t>Основанием для выплаты является соответствующее распоряжение (приказ) работодателя.</w:t>
      </w:r>
      <w:r w:rsidR="006978F5">
        <w:rPr>
          <w:rFonts w:ascii="Times New Roman" w:hAnsi="Times New Roman" w:cs="Times New Roman"/>
          <w:sz w:val="28"/>
          <w:szCs w:val="28"/>
        </w:rPr>
        <w:t>».</w:t>
      </w:r>
    </w:p>
    <w:p w:rsidR="00947ACD" w:rsidRPr="00947ACD" w:rsidRDefault="00947ACD" w:rsidP="00947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7ACD" w:rsidRPr="00C93D4B" w:rsidRDefault="00947ACD" w:rsidP="0049320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947ACD" w:rsidRPr="00C93D4B" w:rsidSect="00C832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0A2" w:rsidRDefault="000670A2" w:rsidP="00C8320E">
      <w:pPr>
        <w:spacing w:after="0" w:line="240" w:lineRule="auto"/>
      </w:pPr>
      <w:r>
        <w:separator/>
      </w:r>
    </w:p>
  </w:endnote>
  <w:endnote w:type="continuationSeparator" w:id="0">
    <w:p w:rsidR="000670A2" w:rsidRDefault="000670A2" w:rsidP="00C8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0A2" w:rsidRDefault="000670A2" w:rsidP="00C8320E">
      <w:pPr>
        <w:spacing w:after="0" w:line="240" w:lineRule="auto"/>
      </w:pPr>
      <w:r>
        <w:separator/>
      </w:r>
    </w:p>
  </w:footnote>
  <w:footnote w:type="continuationSeparator" w:id="0">
    <w:p w:rsidR="000670A2" w:rsidRDefault="000670A2" w:rsidP="00C83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012091"/>
      <w:docPartObj>
        <w:docPartGallery w:val="Page Numbers (Top of Page)"/>
        <w:docPartUnique/>
      </w:docPartObj>
    </w:sdtPr>
    <w:sdtEndPr/>
    <w:sdtContent>
      <w:p w:rsidR="00C8320E" w:rsidRDefault="00C8320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38E">
          <w:rPr>
            <w:noProof/>
          </w:rPr>
          <w:t>3</w:t>
        </w:r>
        <w:r>
          <w:fldChar w:fldCharType="end"/>
        </w:r>
      </w:p>
    </w:sdtContent>
  </w:sdt>
  <w:p w:rsidR="00C8320E" w:rsidRDefault="00C8320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745"/>
    <w:multiLevelType w:val="hybridMultilevel"/>
    <w:tmpl w:val="80EEB186"/>
    <w:lvl w:ilvl="0" w:tplc="359C13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A3230F"/>
    <w:multiLevelType w:val="hybridMultilevel"/>
    <w:tmpl w:val="CDC461BA"/>
    <w:lvl w:ilvl="0" w:tplc="5B5A1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124983"/>
    <w:multiLevelType w:val="hybridMultilevel"/>
    <w:tmpl w:val="ECCCE74C"/>
    <w:lvl w:ilvl="0" w:tplc="1DF803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C109F3"/>
    <w:multiLevelType w:val="hybridMultilevel"/>
    <w:tmpl w:val="A18E58AA"/>
    <w:lvl w:ilvl="0" w:tplc="03DC72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EF41CF"/>
    <w:multiLevelType w:val="hybridMultilevel"/>
    <w:tmpl w:val="D458E8B4"/>
    <w:lvl w:ilvl="0" w:tplc="15769B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3B74A6"/>
    <w:multiLevelType w:val="hybridMultilevel"/>
    <w:tmpl w:val="F8A6BA4A"/>
    <w:lvl w:ilvl="0" w:tplc="DE4C92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D4554"/>
    <w:multiLevelType w:val="hybridMultilevel"/>
    <w:tmpl w:val="CA3ABE7A"/>
    <w:lvl w:ilvl="0" w:tplc="93A00B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8827FDE"/>
    <w:multiLevelType w:val="hybridMultilevel"/>
    <w:tmpl w:val="B98A7690"/>
    <w:lvl w:ilvl="0" w:tplc="1EA854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7312C4"/>
    <w:multiLevelType w:val="hybridMultilevel"/>
    <w:tmpl w:val="72E42CBE"/>
    <w:lvl w:ilvl="0" w:tplc="050605DE">
      <w:start w:val="3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F701A9"/>
    <w:multiLevelType w:val="multilevel"/>
    <w:tmpl w:val="DAD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25BF4"/>
    <w:multiLevelType w:val="hybridMultilevel"/>
    <w:tmpl w:val="E1307DFE"/>
    <w:lvl w:ilvl="0" w:tplc="6DFCB5B2">
      <w:start w:val="2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A956C16"/>
    <w:multiLevelType w:val="hybridMultilevel"/>
    <w:tmpl w:val="BDCE1F82"/>
    <w:lvl w:ilvl="0" w:tplc="D4F6886A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D05363"/>
    <w:multiLevelType w:val="hybridMultilevel"/>
    <w:tmpl w:val="00A28CAE"/>
    <w:lvl w:ilvl="0" w:tplc="EC0E94C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1E17D67"/>
    <w:multiLevelType w:val="hybridMultilevel"/>
    <w:tmpl w:val="F4888EA4"/>
    <w:lvl w:ilvl="0" w:tplc="C44883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6A440F"/>
    <w:multiLevelType w:val="hybridMultilevel"/>
    <w:tmpl w:val="9E2ED776"/>
    <w:lvl w:ilvl="0" w:tplc="DFB48A78">
      <w:start w:val="3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E3E4927"/>
    <w:multiLevelType w:val="hybridMultilevel"/>
    <w:tmpl w:val="8812AEE0"/>
    <w:lvl w:ilvl="0" w:tplc="5C34C8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D0247BE"/>
    <w:multiLevelType w:val="multilevel"/>
    <w:tmpl w:val="0B28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E94339"/>
    <w:multiLevelType w:val="hybridMultilevel"/>
    <w:tmpl w:val="60680050"/>
    <w:lvl w:ilvl="0" w:tplc="FF40D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2"/>
  </w:num>
  <w:num w:numId="6">
    <w:abstractNumId w:val="18"/>
  </w:num>
  <w:num w:numId="7">
    <w:abstractNumId w:val="3"/>
  </w:num>
  <w:num w:numId="8">
    <w:abstractNumId w:val="11"/>
  </w:num>
  <w:num w:numId="9">
    <w:abstractNumId w:val="16"/>
  </w:num>
  <w:num w:numId="10">
    <w:abstractNumId w:val="0"/>
  </w:num>
  <w:num w:numId="11">
    <w:abstractNumId w:val="8"/>
  </w:num>
  <w:num w:numId="12">
    <w:abstractNumId w:val="15"/>
  </w:num>
  <w:num w:numId="13">
    <w:abstractNumId w:val="9"/>
  </w:num>
  <w:num w:numId="14">
    <w:abstractNumId w:val="2"/>
  </w:num>
  <w:num w:numId="15">
    <w:abstractNumId w:val="13"/>
  </w:num>
  <w:num w:numId="16">
    <w:abstractNumId w:val="5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24"/>
    <w:rsid w:val="00007664"/>
    <w:rsid w:val="00007808"/>
    <w:rsid w:val="0001050F"/>
    <w:rsid w:val="00020F08"/>
    <w:rsid w:val="00023394"/>
    <w:rsid w:val="000269E5"/>
    <w:rsid w:val="00026A12"/>
    <w:rsid w:val="00032C31"/>
    <w:rsid w:val="00033CDC"/>
    <w:rsid w:val="00037DE6"/>
    <w:rsid w:val="0004095B"/>
    <w:rsid w:val="00045BAB"/>
    <w:rsid w:val="00047BE8"/>
    <w:rsid w:val="00056E24"/>
    <w:rsid w:val="000608CA"/>
    <w:rsid w:val="000670A2"/>
    <w:rsid w:val="000672D4"/>
    <w:rsid w:val="00071746"/>
    <w:rsid w:val="00071D61"/>
    <w:rsid w:val="000751EB"/>
    <w:rsid w:val="00080B2A"/>
    <w:rsid w:val="00085535"/>
    <w:rsid w:val="000952D8"/>
    <w:rsid w:val="000A36D1"/>
    <w:rsid w:val="000B08A3"/>
    <w:rsid w:val="000B3FC4"/>
    <w:rsid w:val="000B5888"/>
    <w:rsid w:val="000B69CF"/>
    <w:rsid w:val="000C7242"/>
    <w:rsid w:val="000E4045"/>
    <w:rsid w:val="000F1961"/>
    <w:rsid w:val="000F567D"/>
    <w:rsid w:val="000F6CB4"/>
    <w:rsid w:val="001026F0"/>
    <w:rsid w:val="00103F18"/>
    <w:rsid w:val="00113A8C"/>
    <w:rsid w:val="0011617C"/>
    <w:rsid w:val="001356A1"/>
    <w:rsid w:val="00137DDB"/>
    <w:rsid w:val="00146D8A"/>
    <w:rsid w:val="00146ED8"/>
    <w:rsid w:val="001511AE"/>
    <w:rsid w:val="00152736"/>
    <w:rsid w:val="00156C17"/>
    <w:rsid w:val="00161918"/>
    <w:rsid w:val="00166721"/>
    <w:rsid w:val="001667B8"/>
    <w:rsid w:val="00173170"/>
    <w:rsid w:val="0017679E"/>
    <w:rsid w:val="0018218E"/>
    <w:rsid w:val="00193F90"/>
    <w:rsid w:val="00196EB1"/>
    <w:rsid w:val="001A204F"/>
    <w:rsid w:val="001B02EB"/>
    <w:rsid w:val="001C5D47"/>
    <w:rsid w:val="001F1B82"/>
    <w:rsid w:val="001F21A1"/>
    <w:rsid w:val="001F6DD8"/>
    <w:rsid w:val="002002BA"/>
    <w:rsid w:val="00204AFC"/>
    <w:rsid w:val="002078E6"/>
    <w:rsid w:val="002264C3"/>
    <w:rsid w:val="0024473D"/>
    <w:rsid w:val="00250FC0"/>
    <w:rsid w:val="00251991"/>
    <w:rsid w:val="00261CB6"/>
    <w:rsid w:val="00262F0F"/>
    <w:rsid w:val="002659CB"/>
    <w:rsid w:val="00293376"/>
    <w:rsid w:val="00296C44"/>
    <w:rsid w:val="002B2726"/>
    <w:rsid w:val="002B49FE"/>
    <w:rsid w:val="002B5F07"/>
    <w:rsid w:val="002D031E"/>
    <w:rsid w:val="002D4259"/>
    <w:rsid w:val="002D44E8"/>
    <w:rsid w:val="002D7297"/>
    <w:rsid w:val="002D79AC"/>
    <w:rsid w:val="002E40DE"/>
    <w:rsid w:val="002E42A6"/>
    <w:rsid w:val="002F3196"/>
    <w:rsid w:val="002F4BB3"/>
    <w:rsid w:val="00310F06"/>
    <w:rsid w:val="00326233"/>
    <w:rsid w:val="0033462B"/>
    <w:rsid w:val="0033502E"/>
    <w:rsid w:val="00336232"/>
    <w:rsid w:val="00336E82"/>
    <w:rsid w:val="00340ED6"/>
    <w:rsid w:val="00346D9D"/>
    <w:rsid w:val="00347F73"/>
    <w:rsid w:val="00352D73"/>
    <w:rsid w:val="00356854"/>
    <w:rsid w:val="003610AD"/>
    <w:rsid w:val="00366F8F"/>
    <w:rsid w:val="00376FB6"/>
    <w:rsid w:val="00382BFC"/>
    <w:rsid w:val="00385D79"/>
    <w:rsid w:val="00390F13"/>
    <w:rsid w:val="0039140A"/>
    <w:rsid w:val="00392210"/>
    <w:rsid w:val="00393595"/>
    <w:rsid w:val="003A1EEC"/>
    <w:rsid w:val="003A5986"/>
    <w:rsid w:val="003A7EB0"/>
    <w:rsid w:val="003C0971"/>
    <w:rsid w:val="003C466F"/>
    <w:rsid w:val="003C6E85"/>
    <w:rsid w:val="003D3163"/>
    <w:rsid w:val="003D58D0"/>
    <w:rsid w:val="003D5FBE"/>
    <w:rsid w:val="003D6E68"/>
    <w:rsid w:val="003F1860"/>
    <w:rsid w:val="003F37D0"/>
    <w:rsid w:val="004029F2"/>
    <w:rsid w:val="00403A40"/>
    <w:rsid w:val="004110FE"/>
    <w:rsid w:val="0041646E"/>
    <w:rsid w:val="004177B9"/>
    <w:rsid w:val="004256ED"/>
    <w:rsid w:val="00427259"/>
    <w:rsid w:val="00436835"/>
    <w:rsid w:val="004438A1"/>
    <w:rsid w:val="0044493F"/>
    <w:rsid w:val="00460429"/>
    <w:rsid w:val="00461E1B"/>
    <w:rsid w:val="00463961"/>
    <w:rsid w:val="00463E5B"/>
    <w:rsid w:val="00464AA5"/>
    <w:rsid w:val="00473FDE"/>
    <w:rsid w:val="00484B7B"/>
    <w:rsid w:val="00493200"/>
    <w:rsid w:val="00495E8F"/>
    <w:rsid w:val="004A213B"/>
    <w:rsid w:val="004B20D2"/>
    <w:rsid w:val="004D1A46"/>
    <w:rsid w:val="004D47DB"/>
    <w:rsid w:val="00505B30"/>
    <w:rsid w:val="00506DDB"/>
    <w:rsid w:val="00515C87"/>
    <w:rsid w:val="00516EE4"/>
    <w:rsid w:val="00521E3C"/>
    <w:rsid w:val="00523FB3"/>
    <w:rsid w:val="005259FD"/>
    <w:rsid w:val="005266DC"/>
    <w:rsid w:val="00526804"/>
    <w:rsid w:val="00531024"/>
    <w:rsid w:val="00532104"/>
    <w:rsid w:val="005448EF"/>
    <w:rsid w:val="00544FEF"/>
    <w:rsid w:val="00551D96"/>
    <w:rsid w:val="00553514"/>
    <w:rsid w:val="00554C9F"/>
    <w:rsid w:val="00561024"/>
    <w:rsid w:val="00561735"/>
    <w:rsid w:val="00563261"/>
    <w:rsid w:val="00565B0E"/>
    <w:rsid w:val="0057330A"/>
    <w:rsid w:val="00574905"/>
    <w:rsid w:val="00575BF4"/>
    <w:rsid w:val="005761D2"/>
    <w:rsid w:val="005776B6"/>
    <w:rsid w:val="00580F64"/>
    <w:rsid w:val="005878D1"/>
    <w:rsid w:val="005953A8"/>
    <w:rsid w:val="005962E0"/>
    <w:rsid w:val="005A1384"/>
    <w:rsid w:val="005A2942"/>
    <w:rsid w:val="005A6880"/>
    <w:rsid w:val="005A6B09"/>
    <w:rsid w:val="005A6E8F"/>
    <w:rsid w:val="005A7ACA"/>
    <w:rsid w:val="005B0708"/>
    <w:rsid w:val="005C3B95"/>
    <w:rsid w:val="005C423E"/>
    <w:rsid w:val="005D1116"/>
    <w:rsid w:val="005D21D5"/>
    <w:rsid w:val="005D6E6E"/>
    <w:rsid w:val="005E458E"/>
    <w:rsid w:val="005F5268"/>
    <w:rsid w:val="00610C44"/>
    <w:rsid w:val="00612BBB"/>
    <w:rsid w:val="006154F1"/>
    <w:rsid w:val="00615B21"/>
    <w:rsid w:val="0061769F"/>
    <w:rsid w:val="006176FD"/>
    <w:rsid w:val="0062276A"/>
    <w:rsid w:val="00625793"/>
    <w:rsid w:val="006271FC"/>
    <w:rsid w:val="00630825"/>
    <w:rsid w:val="00632550"/>
    <w:rsid w:val="00632788"/>
    <w:rsid w:val="00635453"/>
    <w:rsid w:val="00641D51"/>
    <w:rsid w:val="0064242D"/>
    <w:rsid w:val="00642E3B"/>
    <w:rsid w:val="00645B0B"/>
    <w:rsid w:val="00653D84"/>
    <w:rsid w:val="006569C3"/>
    <w:rsid w:val="00656A38"/>
    <w:rsid w:val="0066254C"/>
    <w:rsid w:val="00663CE6"/>
    <w:rsid w:val="00666312"/>
    <w:rsid w:val="00666A93"/>
    <w:rsid w:val="00675194"/>
    <w:rsid w:val="00675A0A"/>
    <w:rsid w:val="00684525"/>
    <w:rsid w:val="00687436"/>
    <w:rsid w:val="00687760"/>
    <w:rsid w:val="006926A6"/>
    <w:rsid w:val="00692DDD"/>
    <w:rsid w:val="00695FE8"/>
    <w:rsid w:val="0069673C"/>
    <w:rsid w:val="0069689D"/>
    <w:rsid w:val="006978F5"/>
    <w:rsid w:val="006A724D"/>
    <w:rsid w:val="006A7561"/>
    <w:rsid w:val="006B2D08"/>
    <w:rsid w:val="006B5401"/>
    <w:rsid w:val="006D5717"/>
    <w:rsid w:val="006D5F38"/>
    <w:rsid w:val="006D6ED8"/>
    <w:rsid w:val="006E63EB"/>
    <w:rsid w:val="006F052B"/>
    <w:rsid w:val="006F28BC"/>
    <w:rsid w:val="006F2910"/>
    <w:rsid w:val="006F4276"/>
    <w:rsid w:val="007006FD"/>
    <w:rsid w:val="0070222E"/>
    <w:rsid w:val="00724E6D"/>
    <w:rsid w:val="007337B4"/>
    <w:rsid w:val="0073599B"/>
    <w:rsid w:val="00744034"/>
    <w:rsid w:val="00747F79"/>
    <w:rsid w:val="007628F7"/>
    <w:rsid w:val="00771C57"/>
    <w:rsid w:val="00774DDB"/>
    <w:rsid w:val="00774F56"/>
    <w:rsid w:val="007768C2"/>
    <w:rsid w:val="00777B8A"/>
    <w:rsid w:val="0078141E"/>
    <w:rsid w:val="00782C2A"/>
    <w:rsid w:val="00783B28"/>
    <w:rsid w:val="00786221"/>
    <w:rsid w:val="00791068"/>
    <w:rsid w:val="00797435"/>
    <w:rsid w:val="00797C38"/>
    <w:rsid w:val="007C1CBF"/>
    <w:rsid w:val="007C2615"/>
    <w:rsid w:val="007C35FE"/>
    <w:rsid w:val="007C5B80"/>
    <w:rsid w:val="007C7B1F"/>
    <w:rsid w:val="007C7B2C"/>
    <w:rsid w:val="007D2870"/>
    <w:rsid w:val="007E53D5"/>
    <w:rsid w:val="007E6D59"/>
    <w:rsid w:val="007E75AA"/>
    <w:rsid w:val="007F2EFB"/>
    <w:rsid w:val="007F4790"/>
    <w:rsid w:val="007F7FDB"/>
    <w:rsid w:val="00800675"/>
    <w:rsid w:val="00817D95"/>
    <w:rsid w:val="00820D32"/>
    <w:rsid w:val="00822BDC"/>
    <w:rsid w:val="00830E19"/>
    <w:rsid w:val="008324EE"/>
    <w:rsid w:val="0083597B"/>
    <w:rsid w:val="00840FDD"/>
    <w:rsid w:val="00842129"/>
    <w:rsid w:val="008453B4"/>
    <w:rsid w:val="00845A65"/>
    <w:rsid w:val="00853C4A"/>
    <w:rsid w:val="00855C42"/>
    <w:rsid w:val="008562BF"/>
    <w:rsid w:val="00856FC8"/>
    <w:rsid w:val="00857216"/>
    <w:rsid w:val="00862893"/>
    <w:rsid w:val="00871CAC"/>
    <w:rsid w:val="008808A5"/>
    <w:rsid w:val="0088250A"/>
    <w:rsid w:val="0088475F"/>
    <w:rsid w:val="00886C52"/>
    <w:rsid w:val="00887D95"/>
    <w:rsid w:val="00890144"/>
    <w:rsid w:val="0089261C"/>
    <w:rsid w:val="00896951"/>
    <w:rsid w:val="008A6645"/>
    <w:rsid w:val="008A7CF0"/>
    <w:rsid w:val="008B3111"/>
    <w:rsid w:val="008D3066"/>
    <w:rsid w:val="008D3767"/>
    <w:rsid w:val="008D7ABB"/>
    <w:rsid w:val="008F363D"/>
    <w:rsid w:val="008F38C4"/>
    <w:rsid w:val="008F436F"/>
    <w:rsid w:val="00904A9A"/>
    <w:rsid w:val="00914BAA"/>
    <w:rsid w:val="0092049E"/>
    <w:rsid w:val="00920BCB"/>
    <w:rsid w:val="00921FC7"/>
    <w:rsid w:val="0092425A"/>
    <w:rsid w:val="0093376F"/>
    <w:rsid w:val="00944DB2"/>
    <w:rsid w:val="00945F3A"/>
    <w:rsid w:val="00947ACD"/>
    <w:rsid w:val="00954355"/>
    <w:rsid w:val="009708A1"/>
    <w:rsid w:val="00983084"/>
    <w:rsid w:val="00985245"/>
    <w:rsid w:val="0099566E"/>
    <w:rsid w:val="009A1474"/>
    <w:rsid w:val="009A2F34"/>
    <w:rsid w:val="009A3C1C"/>
    <w:rsid w:val="009A3CD4"/>
    <w:rsid w:val="009A749E"/>
    <w:rsid w:val="009B17BB"/>
    <w:rsid w:val="009B717C"/>
    <w:rsid w:val="009B7B6B"/>
    <w:rsid w:val="009C34BE"/>
    <w:rsid w:val="009C7723"/>
    <w:rsid w:val="009C7C43"/>
    <w:rsid w:val="009D438E"/>
    <w:rsid w:val="009D65EF"/>
    <w:rsid w:val="009E0F91"/>
    <w:rsid w:val="009E358F"/>
    <w:rsid w:val="009F15E3"/>
    <w:rsid w:val="009F2EBD"/>
    <w:rsid w:val="009F36B1"/>
    <w:rsid w:val="009F6CBF"/>
    <w:rsid w:val="00A014CF"/>
    <w:rsid w:val="00A1743E"/>
    <w:rsid w:val="00A20752"/>
    <w:rsid w:val="00A212F8"/>
    <w:rsid w:val="00A21B7C"/>
    <w:rsid w:val="00A26A5D"/>
    <w:rsid w:val="00A301D4"/>
    <w:rsid w:val="00A4032D"/>
    <w:rsid w:val="00A40EBC"/>
    <w:rsid w:val="00A53046"/>
    <w:rsid w:val="00A53424"/>
    <w:rsid w:val="00A55AFA"/>
    <w:rsid w:val="00A618E3"/>
    <w:rsid w:val="00A66531"/>
    <w:rsid w:val="00A70EF3"/>
    <w:rsid w:val="00A754F2"/>
    <w:rsid w:val="00A829C2"/>
    <w:rsid w:val="00A82FA3"/>
    <w:rsid w:val="00A85C3A"/>
    <w:rsid w:val="00A8752E"/>
    <w:rsid w:val="00A94C40"/>
    <w:rsid w:val="00A9574C"/>
    <w:rsid w:val="00A9688C"/>
    <w:rsid w:val="00A97FBE"/>
    <w:rsid w:val="00AA4924"/>
    <w:rsid w:val="00AB6E87"/>
    <w:rsid w:val="00AC7A53"/>
    <w:rsid w:val="00AD0BC3"/>
    <w:rsid w:val="00AD261A"/>
    <w:rsid w:val="00AD31E9"/>
    <w:rsid w:val="00AD3477"/>
    <w:rsid w:val="00AE0DDB"/>
    <w:rsid w:val="00B02B0E"/>
    <w:rsid w:val="00B04186"/>
    <w:rsid w:val="00B1425D"/>
    <w:rsid w:val="00B162D2"/>
    <w:rsid w:val="00B2027D"/>
    <w:rsid w:val="00B30DC3"/>
    <w:rsid w:val="00B34651"/>
    <w:rsid w:val="00B3514F"/>
    <w:rsid w:val="00B52213"/>
    <w:rsid w:val="00B57FDB"/>
    <w:rsid w:val="00B77A43"/>
    <w:rsid w:val="00B831A7"/>
    <w:rsid w:val="00B906D2"/>
    <w:rsid w:val="00B93D13"/>
    <w:rsid w:val="00BA28C9"/>
    <w:rsid w:val="00BB1C02"/>
    <w:rsid w:val="00BC0431"/>
    <w:rsid w:val="00BC2D3E"/>
    <w:rsid w:val="00BC5109"/>
    <w:rsid w:val="00BC5AFC"/>
    <w:rsid w:val="00BC61A3"/>
    <w:rsid w:val="00BD63B9"/>
    <w:rsid w:val="00BE0170"/>
    <w:rsid w:val="00BE3448"/>
    <w:rsid w:val="00BE5AA9"/>
    <w:rsid w:val="00BE7AF5"/>
    <w:rsid w:val="00BF17AC"/>
    <w:rsid w:val="00BF4181"/>
    <w:rsid w:val="00C05D19"/>
    <w:rsid w:val="00C068F7"/>
    <w:rsid w:val="00C11C3F"/>
    <w:rsid w:val="00C1213D"/>
    <w:rsid w:val="00C160A7"/>
    <w:rsid w:val="00C20497"/>
    <w:rsid w:val="00C27E43"/>
    <w:rsid w:val="00C3621C"/>
    <w:rsid w:val="00C36998"/>
    <w:rsid w:val="00C425B4"/>
    <w:rsid w:val="00C42716"/>
    <w:rsid w:val="00C43AB8"/>
    <w:rsid w:val="00C44B18"/>
    <w:rsid w:val="00C61133"/>
    <w:rsid w:val="00C662D5"/>
    <w:rsid w:val="00C6646A"/>
    <w:rsid w:val="00C66EFE"/>
    <w:rsid w:val="00C72E08"/>
    <w:rsid w:val="00C8320E"/>
    <w:rsid w:val="00C90271"/>
    <w:rsid w:val="00C93190"/>
    <w:rsid w:val="00C93D4B"/>
    <w:rsid w:val="00CB08FE"/>
    <w:rsid w:val="00CB26FA"/>
    <w:rsid w:val="00CB3E4C"/>
    <w:rsid w:val="00CB7EC5"/>
    <w:rsid w:val="00CC2321"/>
    <w:rsid w:val="00CC2503"/>
    <w:rsid w:val="00CC7C9D"/>
    <w:rsid w:val="00CD1B4D"/>
    <w:rsid w:val="00CD1FFF"/>
    <w:rsid w:val="00CD2682"/>
    <w:rsid w:val="00CE28F2"/>
    <w:rsid w:val="00CE2A6E"/>
    <w:rsid w:val="00CE7068"/>
    <w:rsid w:val="00D0034C"/>
    <w:rsid w:val="00D05432"/>
    <w:rsid w:val="00D0695F"/>
    <w:rsid w:val="00D06F7C"/>
    <w:rsid w:val="00D10A96"/>
    <w:rsid w:val="00D2146F"/>
    <w:rsid w:val="00D226D1"/>
    <w:rsid w:val="00D27145"/>
    <w:rsid w:val="00D357EB"/>
    <w:rsid w:val="00D35842"/>
    <w:rsid w:val="00D4236F"/>
    <w:rsid w:val="00D54708"/>
    <w:rsid w:val="00D561C5"/>
    <w:rsid w:val="00D629FA"/>
    <w:rsid w:val="00D71411"/>
    <w:rsid w:val="00D73773"/>
    <w:rsid w:val="00D7490B"/>
    <w:rsid w:val="00D77480"/>
    <w:rsid w:val="00D834D6"/>
    <w:rsid w:val="00D83691"/>
    <w:rsid w:val="00D946B9"/>
    <w:rsid w:val="00DA1FF2"/>
    <w:rsid w:val="00DA42F5"/>
    <w:rsid w:val="00DA4EA5"/>
    <w:rsid w:val="00DA7A7A"/>
    <w:rsid w:val="00DB554D"/>
    <w:rsid w:val="00DB5F06"/>
    <w:rsid w:val="00DC0D51"/>
    <w:rsid w:val="00DC1686"/>
    <w:rsid w:val="00DD0366"/>
    <w:rsid w:val="00DD0A2A"/>
    <w:rsid w:val="00DD360C"/>
    <w:rsid w:val="00DD4D71"/>
    <w:rsid w:val="00DE078E"/>
    <w:rsid w:val="00DE201B"/>
    <w:rsid w:val="00DE3977"/>
    <w:rsid w:val="00E0631C"/>
    <w:rsid w:val="00E073CA"/>
    <w:rsid w:val="00E128C8"/>
    <w:rsid w:val="00E1495B"/>
    <w:rsid w:val="00E20DAF"/>
    <w:rsid w:val="00E21C91"/>
    <w:rsid w:val="00E41A52"/>
    <w:rsid w:val="00E527BA"/>
    <w:rsid w:val="00E5316F"/>
    <w:rsid w:val="00E555F1"/>
    <w:rsid w:val="00E5704D"/>
    <w:rsid w:val="00E65FA8"/>
    <w:rsid w:val="00E66152"/>
    <w:rsid w:val="00E662D2"/>
    <w:rsid w:val="00E71B9B"/>
    <w:rsid w:val="00E80E3A"/>
    <w:rsid w:val="00E92D30"/>
    <w:rsid w:val="00EB562D"/>
    <w:rsid w:val="00EB795F"/>
    <w:rsid w:val="00EC33D9"/>
    <w:rsid w:val="00EC3F84"/>
    <w:rsid w:val="00EC5DDC"/>
    <w:rsid w:val="00ED0251"/>
    <w:rsid w:val="00ED16D2"/>
    <w:rsid w:val="00EE31AC"/>
    <w:rsid w:val="00EE67ED"/>
    <w:rsid w:val="00EF1557"/>
    <w:rsid w:val="00EF1930"/>
    <w:rsid w:val="00EF277B"/>
    <w:rsid w:val="00F006B6"/>
    <w:rsid w:val="00F10B9E"/>
    <w:rsid w:val="00F147AE"/>
    <w:rsid w:val="00F1508E"/>
    <w:rsid w:val="00F169E0"/>
    <w:rsid w:val="00F20559"/>
    <w:rsid w:val="00F24D86"/>
    <w:rsid w:val="00F42550"/>
    <w:rsid w:val="00F4496F"/>
    <w:rsid w:val="00F5305B"/>
    <w:rsid w:val="00F541DA"/>
    <w:rsid w:val="00F6225B"/>
    <w:rsid w:val="00F65125"/>
    <w:rsid w:val="00F660F8"/>
    <w:rsid w:val="00F661A0"/>
    <w:rsid w:val="00F67B21"/>
    <w:rsid w:val="00F77033"/>
    <w:rsid w:val="00F81B07"/>
    <w:rsid w:val="00F841F9"/>
    <w:rsid w:val="00F85A92"/>
    <w:rsid w:val="00F8612F"/>
    <w:rsid w:val="00F916F1"/>
    <w:rsid w:val="00F91F5F"/>
    <w:rsid w:val="00F96EFE"/>
    <w:rsid w:val="00FB3613"/>
    <w:rsid w:val="00FB3EE3"/>
    <w:rsid w:val="00FC1E8D"/>
    <w:rsid w:val="00FC5ADA"/>
    <w:rsid w:val="00FD0944"/>
    <w:rsid w:val="00FD5B43"/>
    <w:rsid w:val="00FD63A4"/>
    <w:rsid w:val="00FD63BB"/>
    <w:rsid w:val="00FE1918"/>
    <w:rsid w:val="00FE2619"/>
    <w:rsid w:val="00FE42B0"/>
    <w:rsid w:val="00FF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61DF"/>
  <w15:docId w15:val="{93E58DAD-CACC-40B0-A834-EF123AC9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9B"/>
  </w:style>
  <w:style w:type="paragraph" w:styleId="1">
    <w:name w:val="heading 1"/>
    <w:basedOn w:val="a"/>
    <w:next w:val="a"/>
    <w:link w:val="10"/>
    <w:uiPriority w:val="99"/>
    <w:qFormat/>
    <w:rsid w:val="0015273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1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6312"/>
    <w:pPr>
      <w:spacing w:after="0" w:line="240" w:lineRule="auto"/>
      <w:ind w:left="-180" w:firstLine="180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666312"/>
    <w:rPr>
      <w:rFonts w:ascii="Times New Roman" w:eastAsia="Times New Roman" w:hAnsi="Times New Roman" w:cs="Times New Roman"/>
      <w:szCs w:val="24"/>
    </w:rPr>
  </w:style>
  <w:style w:type="paragraph" w:customStyle="1" w:styleId="a5">
    <w:name w:val="Знак"/>
    <w:basedOn w:val="a"/>
    <w:autoRedefine/>
    <w:rsid w:val="00C72E0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07808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52736"/>
    <w:rPr>
      <w:rFonts w:ascii="Arial" w:hAnsi="Arial" w:cs="Arial"/>
      <w:b/>
      <w:bCs/>
      <w:color w:val="000080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152736"/>
    <w:rPr>
      <w:b/>
      <w:bCs/>
      <w:color w:val="008000"/>
    </w:rPr>
  </w:style>
  <w:style w:type="paragraph" w:styleId="aa">
    <w:name w:val="Balloon Text"/>
    <w:basedOn w:val="a"/>
    <w:link w:val="ab"/>
    <w:uiPriority w:val="99"/>
    <w:semiHidden/>
    <w:unhideWhenUsed/>
    <w:rsid w:val="00DA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A5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5C3B9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0F567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0F567D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C83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8320E"/>
  </w:style>
  <w:style w:type="paragraph" w:styleId="af1">
    <w:name w:val="footer"/>
    <w:basedOn w:val="a"/>
    <w:link w:val="af2"/>
    <w:uiPriority w:val="99"/>
    <w:unhideWhenUsed/>
    <w:rsid w:val="00C83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83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982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6152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1410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6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668006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1735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54343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060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671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51013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8079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A745FB-BF7F-4ABF-AB67-95A39F9A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CherkashinaTS</dc:creator>
  <cp:keywords/>
  <dc:description/>
  <cp:lastModifiedBy>Белякова Елена Валерьевна</cp:lastModifiedBy>
  <cp:revision>292</cp:revision>
  <cp:lastPrinted>2022-06-28T04:17:00Z</cp:lastPrinted>
  <dcterms:created xsi:type="dcterms:W3CDTF">2017-10-10T08:49:00Z</dcterms:created>
  <dcterms:modified xsi:type="dcterms:W3CDTF">2022-06-29T08:49:00Z</dcterms:modified>
</cp:coreProperties>
</file>