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42" w:rsidRPr="002224E0" w:rsidRDefault="00EB3D42" w:rsidP="00EB3D42">
      <w:pPr>
        <w:spacing w:after="0" w:line="240" w:lineRule="auto"/>
        <w:jc w:val="center"/>
        <w:rPr>
          <w:rFonts w:ascii="Times NR Cyr MT" w:eastAsia="Times New Roman" w:hAnsi="Times NR Cyr MT" w:cs="Times NR Cyr MT"/>
          <w:sz w:val="28"/>
          <w:szCs w:val="24"/>
          <w:lang w:eastAsia="ru-RU"/>
        </w:rPr>
      </w:pPr>
      <w:r w:rsidRPr="00BF2512">
        <w:rPr>
          <w:rFonts w:ascii="Times NR Cyr MT" w:eastAsia="Times New Roman" w:hAnsi="Times NR Cyr MT" w:cs="Times NR Cyr MT"/>
          <w:noProof/>
          <w:sz w:val="24"/>
          <w:szCs w:val="24"/>
          <w:lang w:eastAsia="ru-RU"/>
        </w:rPr>
        <w:drawing>
          <wp:inline distT="0" distB="0" distL="0" distR="0" wp14:anchorId="076E3F89" wp14:editId="2B882CB5">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BF3474" w:rsidRDefault="00EB3D42" w:rsidP="00EB3D42">
      <w:pPr>
        <w:spacing w:after="0" w:line="240" w:lineRule="auto"/>
        <w:jc w:val="center"/>
        <w:rPr>
          <w:rFonts w:ascii="Times New Roman" w:eastAsia="Times New Roman" w:hAnsi="Times New Roman" w:cs="Times New Roman"/>
          <w:sz w:val="18"/>
          <w:szCs w:val="28"/>
          <w:lang w:eastAsia="ru-RU"/>
        </w:rPr>
      </w:pPr>
    </w:p>
    <w:p w:rsidR="00EB3D42" w:rsidRPr="00BF2512" w:rsidRDefault="00EB3D42" w:rsidP="00EB3D42">
      <w:pPr>
        <w:spacing w:after="0" w:line="240" w:lineRule="auto"/>
        <w:jc w:val="center"/>
        <w:rPr>
          <w:rFonts w:ascii="Times New Roman" w:eastAsia="Times New Roman" w:hAnsi="Times New Roman" w:cs="Times New Roman"/>
          <w:b/>
          <w:bCs/>
          <w:spacing w:val="20"/>
          <w:sz w:val="28"/>
          <w:szCs w:val="28"/>
          <w:lang w:eastAsia="ru-RU"/>
        </w:rPr>
      </w:pPr>
      <w:r w:rsidRPr="00BF2512">
        <w:rPr>
          <w:rFonts w:ascii="Times New Roman" w:eastAsia="Times New Roman" w:hAnsi="Times New Roman" w:cs="Times New Roman"/>
          <w:b/>
          <w:bCs/>
          <w:spacing w:val="20"/>
          <w:sz w:val="28"/>
          <w:szCs w:val="28"/>
          <w:lang w:eastAsia="ru-RU"/>
        </w:rPr>
        <w:t>ДУМА СУРГУТСКОГО РАЙОНА</w:t>
      </w:r>
    </w:p>
    <w:p w:rsidR="00EB3D42" w:rsidRPr="00BF2512" w:rsidRDefault="00EB3D42" w:rsidP="00EB3D42">
      <w:pPr>
        <w:shd w:val="clear" w:color="auto" w:fill="FFFFFF"/>
        <w:tabs>
          <w:tab w:val="left" w:leader="underscore" w:pos="710"/>
          <w:tab w:val="left" w:leader="underscore" w:pos="2779"/>
          <w:tab w:val="left" w:pos="8746"/>
          <w:tab w:val="left" w:leader="underscore" w:pos="9706"/>
        </w:tabs>
        <w:spacing w:after="0" w:line="240" w:lineRule="auto"/>
        <w:ind w:left="58" w:hanging="58"/>
        <w:jc w:val="center"/>
        <w:rPr>
          <w:rFonts w:ascii="Times New Roman" w:eastAsia="Times New Roman" w:hAnsi="Times New Roman" w:cs="Times New Roman"/>
          <w:b/>
          <w:bCs/>
          <w:sz w:val="28"/>
          <w:szCs w:val="28"/>
          <w:lang w:eastAsia="ru-RU"/>
        </w:rPr>
      </w:pPr>
      <w:r w:rsidRPr="00BF2512">
        <w:rPr>
          <w:rFonts w:ascii="Times New Roman" w:eastAsia="Times New Roman" w:hAnsi="Times New Roman" w:cs="Times New Roman"/>
          <w:b/>
          <w:bCs/>
          <w:sz w:val="28"/>
          <w:szCs w:val="28"/>
          <w:lang w:eastAsia="ru-RU"/>
        </w:rPr>
        <w:t>Ханты-Мансийского автономного округа - Югры</w:t>
      </w:r>
    </w:p>
    <w:p w:rsidR="00EB3D42" w:rsidRPr="00BF3474" w:rsidRDefault="00EB3D42" w:rsidP="00EB3D42">
      <w:pPr>
        <w:spacing w:after="0" w:line="240" w:lineRule="auto"/>
        <w:jc w:val="center"/>
        <w:rPr>
          <w:rFonts w:ascii="Times New Roman" w:eastAsia="Times New Roman" w:hAnsi="Times New Roman" w:cs="Times New Roman"/>
          <w:b/>
          <w:bCs/>
          <w:sz w:val="24"/>
          <w:szCs w:val="28"/>
          <w:lang w:eastAsia="ru-RU"/>
        </w:rPr>
      </w:pPr>
    </w:p>
    <w:p w:rsidR="00EB3D42" w:rsidRPr="00BF2512" w:rsidRDefault="00EB3D42" w:rsidP="00EB3D42">
      <w:pPr>
        <w:spacing w:after="0" w:line="240" w:lineRule="auto"/>
        <w:jc w:val="center"/>
        <w:rPr>
          <w:rFonts w:ascii="Times New Roman" w:eastAsia="Times New Roman" w:hAnsi="Times New Roman" w:cs="Times New Roman"/>
          <w:b/>
          <w:bCs/>
          <w:spacing w:val="20"/>
          <w:sz w:val="28"/>
          <w:szCs w:val="28"/>
          <w:lang w:eastAsia="ru-RU"/>
        </w:rPr>
      </w:pPr>
      <w:r w:rsidRPr="00BF2512">
        <w:rPr>
          <w:rFonts w:ascii="Times New Roman" w:eastAsia="Times New Roman" w:hAnsi="Times New Roman" w:cs="Times New Roman"/>
          <w:b/>
          <w:bCs/>
          <w:spacing w:val="20"/>
          <w:sz w:val="28"/>
          <w:szCs w:val="28"/>
          <w:lang w:eastAsia="ru-RU"/>
        </w:rPr>
        <w:t>РЕШЕНИЕ</w:t>
      </w:r>
    </w:p>
    <w:p w:rsidR="00EB3D42" w:rsidRPr="004016C8" w:rsidRDefault="00EB3D42" w:rsidP="00EB3D42">
      <w:pPr>
        <w:spacing w:after="0" w:line="240" w:lineRule="auto"/>
        <w:jc w:val="center"/>
        <w:rPr>
          <w:rFonts w:ascii="Times New Roman" w:eastAsia="Times New Roman" w:hAnsi="Times New Roman" w:cs="Times New Roman"/>
          <w:b/>
          <w:bCs/>
          <w:sz w:val="28"/>
          <w:szCs w:val="28"/>
          <w:lang w:eastAsia="ru-RU"/>
        </w:rPr>
      </w:pPr>
    </w:p>
    <w:p w:rsidR="00EB3D42" w:rsidRPr="003F746F" w:rsidRDefault="00EB3D42" w:rsidP="00EB3D42">
      <w:pPr>
        <w:spacing w:after="0" w:line="240" w:lineRule="auto"/>
        <w:rPr>
          <w:rFonts w:ascii="Times New Roman" w:eastAsia="Times New Roman" w:hAnsi="Times New Roman" w:cs="Times New Roman"/>
          <w:sz w:val="24"/>
          <w:szCs w:val="24"/>
          <w:lang w:eastAsia="ru-RU"/>
        </w:rPr>
      </w:pPr>
      <w:r w:rsidRPr="003F746F">
        <w:rPr>
          <w:rFonts w:ascii="Times New Roman" w:eastAsia="Times New Roman" w:hAnsi="Times New Roman" w:cs="Times New Roman"/>
          <w:sz w:val="24"/>
          <w:szCs w:val="24"/>
          <w:lang w:eastAsia="ru-RU"/>
        </w:rPr>
        <w:t>«</w:t>
      </w:r>
      <w:r w:rsidR="0031549B">
        <w:rPr>
          <w:rFonts w:ascii="Times New Roman" w:eastAsia="Times New Roman" w:hAnsi="Times New Roman" w:cs="Times New Roman"/>
          <w:sz w:val="24"/>
          <w:szCs w:val="24"/>
          <w:lang w:eastAsia="ru-RU"/>
        </w:rPr>
        <w:t>22</w:t>
      </w:r>
      <w:r w:rsidRPr="003F746F">
        <w:rPr>
          <w:rFonts w:ascii="Times New Roman" w:eastAsia="Times New Roman" w:hAnsi="Times New Roman" w:cs="Times New Roman"/>
          <w:sz w:val="24"/>
          <w:szCs w:val="24"/>
          <w:lang w:eastAsia="ru-RU"/>
        </w:rPr>
        <w:t>»</w:t>
      </w:r>
      <w:r w:rsidR="00EA1EC2" w:rsidRPr="003F746F">
        <w:rPr>
          <w:rFonts w:ascii="Times New Roman" w:eastAsia="Times New Roman" w:hAnsi="Times New Roman" w:cs="Times New Roman"/>
          <w:sz w:val="24"/>
          <w:szCs w:val="24"/>
          <w:lang w:eastAsia="ru-RU"/>
        </w:rPr>
        <w:t xml:space="preserve"> </w:t>
      </w:r>
      <w:r w:rsidR="0031549B">
        <w:rPr>
          <w:rFonts w:ascii="Times New Roman" w:eastAsia="Times New Roman" w:hAnsi="Times New Roman" w:cs="Times New Roman"/>
          <w:sz w:val="24"/>
          <w:szCs w:val="24"/>
          <w:lang w:eastAsia="ru-RU"/>
        </w:rPr>
        <w:t>мая</w:t>
      </w:r>
      <w:r w:rsidR="001C41DC" w:rsidRPr="003F746F">
        <w:rPr>
          <w:rFonts w:ascii="Times New Roman" w:eastAsia="Times New Roman" w:hAnsi="Times New Roman" w:cs="Times New Roman"/>
          <w:sz w:val="24"/>
          <w:szCs w:val="24"/>
          <w:lang w:eastAsia="ru-RU"/>
        </w:rPr>
        <w:t xml:space="preserve"> </w:t>
      </w:r>
      <w:r w:rsidRPr="003F746F">
        <w:rPr>
          <w:rFonts w:ascii="Times New Roman" w:eastAsia="Times New Roman" w:hAnsi="Times New Roman" w:cs="Times New Roman"/>
          <w:sz w:val="24"/>
          <w:szCs w:val="24"/>
          <w:lang w:eastAsia="ru-RU"/>
        </w:rPr>
        <w:t>201</w:t>
      </w:r>
      <w:r w:rsidR="006F7577" w:rsidRPr="003F746F">
        <w:rPr>
          <w:rFonts w:ascii="Times New Roman" w:eastAsia="Times New Roman" w:hAnsi="Times New Roman" w:cs="Times New Roman"/>
          <w:sz w:val="24"/>
          <w:szCs w:val="24"/>
          <w:lang w:eastAsia="ru-RU"/>
        </w:rPr>
        <w:t>9</w:t>
      </w:r>
      <w:r w:rsidRPr="003F746F">
        <w:rPr>
          <w:rFonts w:ascii="Times New Roman" w:eastAsia="Times New Roman" w:hAnsi="Times New Roman" w:cs="Times New Roman"/>
          <w:sz w:val="24"/>
          <w:szCs w:val="24"/>
          <w:lang w:eastAsia="ru-RU"/>
        </w:rPr>
        <w:t xml:space="preserve"> года       </w:t>
      </w:r>
      <w:r w:rsidR="00961F04" w:rsidRPr="003F746F">
        <w:rPr>
          <w:rFonts w:ascii="Times New Roman" w:eastAsia="Times New Roman" w:hAnsi="Times New Roman" w:cs="Times New Roman"/>
          <w:sz w:val="24"/>
          <w:szCs w:val="24"/>
          <w:lang w:eastAsia="ru-RU"/>
        </w:rPr>
        <w:t xml:space="preserve">    </w:t>
      </w:r>
      <w:r w:rsidR="00144FE9" w:rsidRPr="003F746F">
        <w:rPr>
          <w:rFonts w:ascii="Times New Roman" w:eastAsia="Times New Roman" w:hAnsi="Times New Roman" w:cs="Times New Roman"/>
          <w:sz w:val="24"/>
          <w:szCs w:val="24"/>
          <w:lang w:eastAsia="ru-RU"/>
        </w:rPr>
        <w:t xml:space="preserve">    </w:t>
      </w:r>
      <w:r w:rsidR="001C41DC" w:rsidRPr="003F746F">
        <w:rPr>
          <w:rFonts w:ascii="Times New Roman" w:eastAsia="Times New Roman" w:hAnsi="Times New Roman" w:cs="Times New Roman"/>
          <w:sz w:val="24"/>
          <w:szCs w:val="24"/>
          <w:lang w:eastAsia="ru-RU"/>
        </w:rPr>
        <w:t xml:space="preserve">  </w:t>
      </w:r>
      <w:r w:rsidR="00144FE9" w:rsidRPr="003F746F">
        <w:rPr>
          <w:rFonts w:ascii="Times New Roman" w:eastAsia="Times New Roman" w:hAnsi="Times New Roman" w:cs="Times New Roman"/>
          <w:sz w:val="24"/>
          <w:szCs w:val="24"/>
          <w:lang w:eastAsia="ru-RU"/>
        </w:rPr>
        <w:t xml:space="preserve"> </w:t>
      </w:r>
      <w:r w:rsidR="00A07CE4" w:rsidRPr="003F746F">
        <w:rPr>
          <w:rFonts w:ascii="Times New Roman" w:eastAsia="Times New Roman" w:hAnsi="Times New Roman" w:cs="Times New Roman"/>
          <w:sz w:val="24"/>
          <w:szCs w:val="24"/>
          <w:lang w:eastAsia="ru-RU"/>
        </w:rPr>
        <w:t xml:space="preserve">  </w:t>
      </w:r>
      <w:r w:rsidR="005E16F5" w:rsidRPr="003F746F">
        <w:rPr>
          <w:rFonts w:ascii="Times New Roman" w:eastAsia="Times New Roman" w:hAnsi="Times New Roman" w:cs="Times New Roman"/>
          <w:sz w:val="24"/>
          <w:szCs w:val="24"/>
          <w:lang w:eastAsia="ru-RU"/>
        </w:rPr>
        <w:t xml:space="preserve">  </w:t>
      </w:r>
      <w:r w:rsidR="003B2F38" w:rsidRPr="003F746F">
        <w:rPr>
          <w:rFonts w:ascii="Times New Roman" w:eastAsia="Times New Roman" w:hAnsi="Times New Roman" w:cs="Times New Roman"/>
          <w:sz w:val="24"/>
          <w:szCs w:val="24"/>
          <w:lang w:eastAsia="ru-RU"/>
        </w:rPr>
        <w:t xml:space="preserve">     </w:t>
      </w:r>
      <w:r w:rsidR="003D085F" w:rsidRPr="003F746F">
        <w:rPr>
          <w:rFonts w:ascii="Times New Roman" w:eastAsia="Times New Roman" w:hAnsi="Times New Roman" w:cs="Times New Roman"/>
          <w:sz w:val="24"/>
          <w:szCs w:val="24"/>
          <w:lang w:eastAsia="ru-RU"/>
        </w:rPr>
        <w:t xml:space="preserve">        </w:t>
      </w:r>
      <w:r w:rsidR="007C12F5" w:rsidRPr="003F746F">
        <w:rPr>
          <w:rFonts w:ascii="Times New Roman" w:eastAsia="Times New Roman" w:hAnsi="Times New Roman" w:cs="Times New Roman"/>
          <w:sz w:val="24"/>
          <w:szCs w:val="24"/>
          <w:lang w:eastAsia="ru-RU"/>
        </w:rPr>
        <w:t xml:space="preserve">     </w:t>
      </w:r>
      <w:r w:rsidR="007153C8" w:rsidRPr="003F746F">
        <w:rPr>
          <w:rFonts w:ascii="Times New Roman" w:eastAsia="Times New Roman" w:hAnsi="Times New Roman" w:cs="Times New Roman"/>
          <w:sz w:val="24"/>
          <w:szCs w:val="24"/>
          <w:lang w:eastAsia="ru-RU"/>
        </w:rPr>
        <w:t xml:space="preserve">     </w:t>
      </w:r>
      <w:r w:rsidR="003F746F">
        <w:rPr>
          <w:rFonts w:ascii="Times New Roman" w:eastAsia="Times New Roman" w:hAnsi="Times New Roman" w:cs="Times New Roman"/>
          <w:sz w:val="24"/>
          <w:szCs w:val="24"/>
          <w:lang w:eastAsia="ru-RU"/>
        </w:rPr>
        <w:t xml:space="preserve">             </w:t>
      </w:r>
      <w:r w:rsidR="007153C8" w:rsidRPr="003F746F">
        <w:rPr>
          <w:rFonts w:ascii="Times New Roman" w:eastAsia="Times New Roman" w:hAnsi="Times New Roman" w:cs="Times New Roman"/>
          <w:sz w:val="24"/>
          <w:szCs w:val="24"/>
          <w:lang w:eastAsia="ru-RU"/>
        </w:rPr>
        <w:t xml:space="preserve">  </w:t>
      </w:r>
      <w:r w:rsidR="0058551E">
        <w:rPr>
          <w:rFonts w:ascii="Times New Roman" w:eastAsia="Times New Roman" w:hAnsi="Times New Roman" w:cs="Times New Roman"/>
          <w:sz w:val="24"/>
          <w:szCs w:val="24"/>
          <w:lang w:eastAsia="ru-RU"/>
        </w:rPr>
        <w:t xml:space="preserve">       </w:t>
      </w:r>
      <w:r w:rsidR="007153C8" w:rsidRPr="003F746F">
        <w:rPr>
          <w:rFonts w:ascii="Times New Roman" w:eastAsia="Times New Roman" w:hAnsi="Times New Roman" w:cs="Times New Roman"/>
          <w:sz w:val="24"/>
          <w:szCs w:val="24"/>
          <w:lang w:eastAsia="ru-RU"/>
        </w:rPr>
        <w:t xml:space="preserve">           </w:t>
      </w:r>
      <w:r w:rsidR="007C12F5" w:rsidRPr="003F746F">
        <w:rPr>
          <w:rFonts w:ascii="Times New Roman" w:eastAsia="Times New Roman" w:hAnsi="Times New Roman" w:cs="Times New Roman"/>
          <w:sz w:val="24"/>
          <w:szCs w:val="24"/>
          <w:lang w:eastAsia="ru-RU"/>
        </w:rPr>
        <w:t xml:space="preserve">      </w:t>
      </w:r>
      <w:r w:rsidR="003F746F">
        <w:rPr>
          <w:rFonts w:ascii="Times New Roman" w:eastAsia="Times New Roman" w:hAnsi="Times New Roman" w:cs="Times New Roman"/>
          <w:sz w:val="24"/>
          <w:szCs w:val="24"/>
          <w:lang w:eastAsia="ru-RU"/>
        </w:rPr>
        <w:t xml:space="preserve">  </w:t>
      </w:r>
      <w:r w:rsidR="007C12F5" w:rsidRPr="003F746F">
        <w:rPr>
          <w:rFonts w:ascii="Times New Roman" w:eastAsia="Times New Roman" w:hAnsi="Times New Roman" w:cs="Times New Roman"/>
          <w:sz w:val="24"/>
          <w:szCs w:val="24"/>
          <w:lang w:eastAsia="ru-RU"/>
        </w:rPr>
        <w:t xml:space="preserve"> </w:t>
      </w:r>
      <w:r w:rsidR="003B2F38" w:rsidRPr="003F746F">
        <w:rPr>
          <w:rFonts w:ascii="Times New Roman" w:eastAsia="Times New Roman" w:hAnsi="Times New Roman" w:cs="Times New Roman"/>
          <w:sz w:val="24"/>
          <w:szCs w:val="24"/>
          <w:lang w:eastAsia="ru-RU"/>
        </w:rPr>
        <w:t xml:space="preserve"> </w:t>
      </w:r>
      <w:r w:rsidR="00A5055A">
        <w:rPr>
          <w:rFonts w:ascii="Times New Roman" w:eastAsia="Times New Roman" w:hAnsi="Times New Roman" w:cs="Times New Roman"/>
          <w:sz w:val="24"/>
          <w:szCs w:val="24"/>
          <w:lang w:eastAsia="ru-RU"/>
        </w:rPr>
        <w:t xml:space="preserve">          </w:t>
      </w:r>
      <w:r w:rsidR="003B2F38" w:rsidRPr="003F746F">
        <w:rPr>
          <w:rFonts w:ascii="Times New Roman" w:eastAsia="Times New Roman" w:hAnsi="Times New Roman" w:cs="Times New Roman"/>
          <w:sz w:val="24"/>
          <w:szCs w:val="24"/>
          <w:lang w:eastAsia="ru-RU"/>
        </w:rPr>
        <w:t xml:space="preserve"> </w:t>
      </w:r>
      <w:r w:rsidR="005E16F5" w:rsidRPr="003F746F">
        <w:rPr>
          <w:rFonts w:ascii="Times New Roman" w:eastAsia="Times New Roman" w:hAnsi="Times New Roman" w:cs="Times New Roman"/>
          <w:sz w:val="24"/>
          <w:szCs w:val="24"/>
          <w:lang w:eastAsia="ru-RU"/>
        </w:rPr>
        <w:t xml:space="preserve"> </w:t>
      </w:r>
      <w:r w:rsidR="0031549B">
        <w:rPr>
          <w:rFonts w:ascii="Times New Roman" w:eastAsia="Times New Roman" w:hAnsi="Times New Roman" w:cs="Times New Roman"/>
          <w:sz w:val="24"/>
          <w:szCs w:val="24"/>
          <w:lang w:eastAsia="ru-RU"/>
        </w:rPr>
        <w:t xml:space="preserve">                </w:t>
      </w:r>
      <w:r w:rsidR="003D040E" w:rsidRPr="003F746F">
        <w:rPr>
          <w:rFonts w:ascii="Times New Roman" w:eastAsia="Times New Roman" w:hAnsi="Times New Roman" w:cs="Times New Roman"/>
          <w:sz w:val="24"/>
          <w:szCs w:val="24"/>
          <w:lang w:eastAsia="ru-RU"/>
        </w:rPr>
        <w:t xml:space="preserve"> </w:t>
      </w:r>
      <w:r w:rsidRPr="003F746F">
        <w:rPr>
          <w:rFonts w:ascii="Times New Roman" w:eastAsia="Times New Roman" w:hAnsi="Times New Roman" w:cs="Times New Roman"/>
          <w:sz w:val="24"/>
          <w:szCs w:val="24"/>
          <w:lang w:eastAsia="ru-RU"/>
        </w:rPr>
        <w:t>№</w:t>
      </w:r>
      <w:r w:rsidR="00963B44" w:rsidRPr="003F746F">
        <w:rPr>
          <w:rFonts w:ascii="Times New Roman" w:eastAsia="Times New Roman" w:hAnsi="Times New Roman" w:cs="Times New Roman"/>
          <w:sz w:val="24"/>
          <w:szCs w:val="24"/>
          <w:lang w:eastAsia="ru-RU"/>
        </w:rPr>
        <w:t xml:space="preserve"> </w:t>
      </w:r>
      <w:r w:rsidR="0031549B">
        <w:rPr>
          <w:rFonts w:ascii="Times New Roman" w:eastAsia="Times New Roman" w:hAnsi="Times New Roman" w:cs="Times New Roman"/>
          <w:sz w:val="24"/>
          <w:szCs w:val="24"/>
          <w:lang w:eastAsia="ru-RU"/>
        </w:rPr>
        <w:t>677</w:t>
      </w:r>
    </w:p>
    <w:p w:rsidR="00EB3D42" w:rsidRPr="003F746F" w:rsidRDefault="00731D6B" w:rsidP="00EB3D42">
      <w:pPr>
        <w:spacing w:after="0" w:line="240" w:lineRule="auto"/>
        <w:rPr>
          <w:rFonts w:ascii="Times New Roman" w:eastAsia="Times New Roman" w:hAnsi="Times New Roman" w:cs="Times New Roman"/>
          <w:sz w:val="24"/>
          <w:szCs w:val="24"/>
          <w:lang w:eastAsia="ru-RU"/>
        </w:rPr>
      </w:pPr>
      <w:r w:rsidRPr="003F746F">
        <w:rPr>
          <w:rFonts w:ascii="Times New Roman" w:eastAsia="Times New Roman" w:hAnsi="Times New Roman" w:cs="Times New Roman"/>
          <w:sz w:val="24"/>
          <w:szCs w:val="24"/>
          <w:lang w:eastAsia="ru-RU"/>
        </w:rPr>
        <w:t xml:space="preserve"> </w:t>
      </w:r>
      <w:r w:rsidR="003F746F">
        <w:rPr>
          <w:rFonts w:ascii="Times New Roman" w:eastAsia="Times New Roman" w:hAnsi="Times New Roman" w:cs="Times New Roman"/>
          <w:sz w:val="24"/>
          <w:szCs w:val="24"/>
          <w:lang w:eastAsia="ru-RU"/>
        </w:rPr>
        <w:t xml:space="preserve"> </w:t>
      </w:r>
      <w:r w:rsidR="00E52953" w:rsidRPr="003F746F">
        <w:rPr>
          <w:rFonts w:ascii="Times New Roman" w:eastAsia="Times New Roman" w:hAnsi="Times New Roman" w:cs="Times New Roman"/>
          <w:sz w:val="24"/>
          <w:szCs w:val="24"/>
          <w:lang w:eastAsia="ru-RU"/>
        </w:rPr>
        <w:t xml:space="preserve"> </w:t>
      </w:r>
      <w:r w:rsidR="00EB3D42" w:rsidRPr="003F746F">
        <w:rPr>
          <w:rFonts w:ascii="Times New Roman" w:eastAsia="Times New Roman" w:hAnsi="Times New Roman" w:cs="Times New Roman"/>
          <w:sz w:val="24"/>
          <w:szCs w:val="24"/>
          <w:lang w:eastAsia="ru-RU"/>
        </w:rPr>
        <w:t>г. Сургут</w:t>
      </w:r>
    </w:p>
    <w:p w:rsidR="00EB3D42" w:rsidRPr="005E16F5" w:rsidRDefault="00EB3D42" w:rsidP="00EB3D42">
      <w:pPr>
        <w:spacing w:after="0" w:line="240"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EB3D42" w:rsidRPr="005E16F5" w:rsidTr="00A70F19">
        <w:tc>
          <w:tcPr>
            <w:tcW w:w="4395" w:type="dxa"/>
          </w:tcPr>
          <w:p w:rsidR="00EB3D42" w:rsidRDefault="00DC3BB5" w:rsidP="009C1EB2">
            <w:pPr>
              <w:ind w:right="-108"/>
              <w:jc w:val="both"/>
              <w:rPr>
                <w:rFonts w:ascii="Times New Roman" w:eastAsia="Calibri" w:hAnsi="Times New Roman" w:cs="Times New Roman"/>
                <w:sz w:val="28"/>
                <w:szCs w:val="28"/>
              </w:rPr>
            </w:pPr>
            <w:bookmarkStart w:id="0" w:name="_GoBack"/>
            <w:r w:rsidRPr="00DC3BB5">
              <w:rPr>
                <w:rFonts w:ascii="Times New Roman" w:eastAsia="Calibri" w:hAnsi="Times New Roman" w:cs="Times New Roman"/>
                <w:sz w:val="28"/>
                <w:szCs w:val="28"/>
              </w:rPr>
              <w:t>О внесении изменений в решение Думы Сургутского района от 30 мая 2011 года № 29 «О Регламенте Думы Сургутского района»</w:t>
            </w:r>
          </w:p>
          <w:bookmarkEnd w:id="0"/>
          <w:p w:rsidR="00DC3BB5" w:rsidRPr="005E16F5" w:rsidRDefault="00DC3BB5" w:rsidP="009C1EB2">
            <w:pPr>
              <w:ind w:right="-108"/>
              <w:jc w:val="both"/>
              <w:rPr>
                <w:rFonts w:ascii="Times New Roman" w:eastAsia="Times New Roman" w:hAnsi="Times New Roman" w:cs="Times New Roman"/>
                <w:sz w:val="28"/>
                <w:szCs w:val="28"/>
                <w:lang w:eastAsia="ru-RU"/>
              </w:rPr>
            </w:pPr>
          </w:p>
        </w:tc>
        <w:tc>
          <w:tcPr>
            <w:tcW w:w="5237" w:type="dxa"/>
          </w:tcPr>
          <w:p w:rsidR="00EB3D42" w:rsidRPr="005E16F5" w:rsidRDefault="00EB3D42" w:rsidP="00D21C98">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A07CE4" w:rsidRPr="00A07CE4" w:rsidRDefault="00A07CE4" w:rsidP="00A07CE4">
      <w:pPr>
        <w:pStyle w:val="ac"/>
        <w:ind w:firstLine="709"/>
        <w:jc w:val="center"/>
        <w:rPr>
          <w:rFonts w:ascii="Times New Roman" w:hAnsi="Times New Roman" w:cs="Times New Roman"/>
          <w:sz w:val="28"/>
          <w:szCs w:val="28"/>
          <w:lang w:eastAsia="ru-RU"/>
        </w:rPr>
      </w:pPr>
      <w:r w:rsidRPr="00A07CE4">
        <w:rPr>
          <w:rFonts w:ascii="Times New Roman" w:hAnsi="Times New Roman" w:cs="Times New Roman"/>
          <w:sz w:val="28"/>
          <w:szCs w:val="28"/>
          <w:lang w:eastAsia="ru-RU"/>
        </w:rPr>
        <w:t>Дума Сургутского района решила:</w:t>
      </w:r>
    </w:p>
    <w:p w:rsidR="00A07CE4" w:rsidRPr="00A07CE4" w:rsidRDefault="00A07CE4" w:rsidP="00A07CE4">
      <w:pPr>
        <w:pStyle w:val="ac"/>
        <w:ind w:firstLine="709"/>
        <w:jc w:val="both"/>
        <w:rPr>
          <w:rFonts w:ascii="Times New Roman" w:hAnsi="Times New Roman" w:cs="Times New Roman"/>
          <w:sz w:val="28"/>
          <w:szCs w:val="28"/>
          <w:lang w:eastAsia="ru-RU"/>
        </w:rPr>
      </w:pPr>
    </w:p>
    <w:p w:rsidR="00DC3BB5" w:rsidRPr="00DC3BB5" w:rsidRDefault="00DC3BB5" w:rsidP="00DC3BB5">
      <w:pPr>
        <w:tabs>
          <w:tab w:val="left" w:pos="1100"/>
        </w:tabs>
        <w:autoSpaceDE w:val="0"/>
        <w:spacing w:after="0" w:line="240" w:lineRule="auto"/>
        <w:ind w:firstLine="709"/>
        <w:jc w:val="both"/>
        <w:rPr>
          <w:rFonts w:ascii="Times New Roman" w:eastAsia="Calibri" w:hAnsi="Times New Roman" w:cs="Times New Roman"/>
          <w:sz w:val="28"/>
          <w:szCs w:val="28"/>
          <w:lang w:eastAsia="ru-RU"/>
        </w:rPr>
      </w:pPr>
      <w:r w:rsidRPr="00DC3BB5">
        <w:rPr>
          <w:rFonts w:ascii="Times New Roman" w:eastAsia="Calibri" w:hAnsi="Times New Roman" w:cs="Times New Roman"/>
          <w:sz w:val="28"/>
          <w:szCs w:val="28"/>
          <w:lang w:eastAsia="ru-RU"/>
        </w:rPr>
        <w:t>Внести в приложение к решению Думы Сургутского района от 30 мая 2011 года № 29 «О Регламенте Думы Сургутского района» следующие изменения:</w:t>
      </w:r>
    </w:p>
    <w:p w:rsidR="00DC3BB5" w:rsidRPr="00DC3BB5" w:rsidRDefault="00DC3BB5" w:rsidP="00DC3BB5">
      <w:pPr>
        <w:spacing w:after="0" w:line="240" w:lineRule="auto"/>
        <w:ind w:firstLine="709"/>
        <w:jc w:val="both"/>
        <w:rPr>
          <w:rFonts w:ascii="Times New Roman" w:eastAsia="Calibri" w:hAnsi="Times New Roman" w:cs="Times New Roman"/>
          <w:sz w:val="28"/>
          <w:szCs w:val="28"/>
          <w:lang w:eastAsia="ru-RU"/>
        </w:rPr>
      </w:pPr>
      <w:r w:rsidRPr="00DC3BB5">
        <w:rPr>
          <w:rFonts w:ascii="Times New Roman" w:eastAsia="Calibri" w:hAnsi="Times New Roman" w:cs="Times New Roman"/>
          <w:sz w:val="28"/>
          <w:szCs w:val="28"/>
          <w:lang w:eastAsia="ru-RU"/>
        </w:rPr>
        <w:t xml:space="preserve">1) пункт 3 статьи 33 главы </w:t>
      </w:r>
      <w:r w:rsidRPr="00DC3BB5">
        <w:rPr>
          <w:rFonts w:ascii="Times New Roman" w:eastAsia="Calibri" w:hAnsi="Times New Roman" w:cs="Times New Roman"/>
          <w:sz w:val="28"/>
          <w:szCs w:val="28"/>
          <w:lang w:val="en-US" w:eastAsia="ru-RU"/>
        </w:rPr>
        <w:t>IV</w:t>
      </w:r>
      <w:r w:rsidRPr="00DC3BB5">
        <w:rPr>
          <w:rFonts w:ascii="Times New Roman" w:eastAsia="Calibri" w:hAnsi="Times New Roman" w:cs="Times New Roman"/>
          <w:sz w:val="28"/>
          <w:szCs w:val="28"/>
          <w:lang w:eastAsia="ru-RU"/>
        </w:rPr>
        <w:t xml:space="preserve"> изложить в следующей редакции:</w:t>
      </w:r>
    </w:p>
    <w:p w:rsidR="00DC3BB5" w:rsidRPr="00DC3BB5" w:rsidRDefault="00DC3BB5" w:rsidP="00DC3BB5">
      <w:pPr>
        <w:spacing w:after="0" w:line="240" w:lineRule="auto"/>
        <w:ind w:firstLine="709"/>
        <w:jc w:val="both"/>
        <w:rPr>
          <w:rFonts w:ascii="Times New Roman" w:eastAsia="Calibri" w:hAnsi="Times New Roman" w:cs="Times New Roman"/>
          <w:sz w:val="28"/>
          <w:szCs w:val="28"/>
        </w:rPr>
      </w:pPr>
      <w:r w:rsidRPr="00DC3BB5">
        <w:rPr>
          <w:rFonts w:ascii="Times New Roman" w:eastAsia="Calibri" w:hAnsi="Times New Roman" w:cs="Times New Roman"/>
          <w:sz w:val="28"/>
          <w:szCs w:val="28"/>
          <w:lang w:eastAsia="ru-RU"/>
        </w:rPr>
        <w:t xml:space="preserve">«3. </w:t>
      </w:r>
      <w:r w:rsidRPr="00DC3BB5">
        <w:rPr>
          <w:rFonts w:ascii="Times New Roman" w:eastAsia="Times New Roman" w:hAnsi="Times New Roman" w:cs="Times New Roman"/>
          <w:sz w:val="28"/>
          <w:szCs w:val="28"/>
        </w:rPr>
        <w:t>Внеочередное заседание назначается постановлением председателя Думы района и проводится в семидневный срок со дня вручения председателю Думы района письменного требования о созыве внеочередного заседания Думы района.»</w:t>
      </w:r>
      <w:r w:rsidRPr="00DC3BB5">
        <w:rPr>
          <w:rFonts w:ascii="Times New Roman" w:eastAsia="Calibri" w:hAnsi="Times New Roman" w:cs="Times New Roman"/>
          <w:sz w:val="28"/>
          <w:szCs w:val="28"/>
        </w:rPr>
        <w:t>;</w:t>
      </w:r>
    </w:p>
    <w:p w:rsidR="00DC3BB5" w:rsidRPr="00DC3BB5" w:rsidRDefault="00DC3BB5" w:rsidP="00DC3BB5">
      <w:pPr>
        <w:spacing w:after="0" w:line="240" w:lineRule="auto"/>
        <w:ind w:firstLine="709"/>
        <w:jc w:val="both"/>
        <w:rPr>
          <w:rFonts w:ascii="Times New Roman" w:eastAsia="Calibri" w:hAnsi="Times New Roman" w:cs="Times New Roman"/>
          <w:sz w:val="28"/>
          <w:szCs w:val="28"/>
          <w:lang w:eastAsia="ru-RU"/>
        </w:rPr>
      </w:pPr>
      <w:r w:rsidRPr="00DC3BB5">
        <w:rPr>
          <w:rFonts w:ascii="Times New Roman" w:eastAsia="Calibri" w:hAnsi="Times New Roman" w:cs="Times New Roman"/>
          <w:sz w:val="28"/>
          <w:szCs w:val="28"/>
          <w:lang w:eastAsia="ru-RU"/>
        </w:rPr>
        <w:t xml:space="preserve">2) пункт 3 статьи 43 главы </w:t>
      </w:r>
      <w:r w:rsidRPr="00DC3BB5">
        <w:rPr>
          <w:rFonts w:ascii="Times New Roman" w:eastAsia="Calibri" w:hAnsi="Times New Roman" w:cs="Times New Roman"/>
          <w:sz w:val="28"/>
          <w:szCs w:val="28"/>
          <w:lang w:val="en-US" w:eastAsia="ru-RU"/>
        </w:rPr>
        <w:t>V</w:t>
      </w:r>
      <w:r w:rsidRPr="00DC3BB5">
        <w:rPr>
          <w:rFonts w:ascii="Times New Roman" w:eastAsia="Calibri" w:hAnsi="Times New Roman" w:cs="Times New Roman"/>
          <w:sz w:val="28"/>
          <w:szCs w:val="28"/>
          <w:lang w:eastAsia="ru-RU"/>
        </w:rPr>
        <w:t xml:space="preserve"> изложить в следующей редакции:</w:t>
      </w:r>
    </w:p>
    <w:p w:rsidR="00DC3BB5" w:rsidRPr="00DC3BB5" w:rsidRDefault="00DC3BB5" w:rsidP="00DC3BB5">
      <w:pPr>
        <w:tabs>
          <w:tab w:val="left" w:pos="110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DC3BB5">
        <w:rPr>
          <w:rFonts w:ascii="Times New Roman" w:eastAsia="Calibri" w:hAnsi="Times New Roman" w:cs="Times New Roman"/>
          <w:sz w:val="28"/>
          <w:szCs w:val="28"/>
          <w:lang w:eastAsia="ru-RU"/>
        </w:rPr>
        <w:t xml:space="preserve">«3. </w:t>
      </w:r>
      <w:r w:rsidRPr="00DC3BB5">
        <w:rPr>
          <w:rFonts w:ascii="Times New Roman" w:eastAsia="Calibri" w:hAnsi="Times New Roman" w:cs="Times New Roman"/>
          <w:sz w:val="28"/>
          <w:szCs w:val="28"/>
        </w:rPr>
        <w:t>При рассмотрении проекта, в случае если он предварительно рассматривался на заседании одной из постоянных комиссий Думы района или совместном заседании постоянных комиссий Думы района, заслушивается доклад ответственной комиссии, если рассмотрение проекта было поручено нескольким ко</w:t>
      </w:r>
      <w:r w:rsidRPr="00DC3BB5">
        <w:rPr>
          <w:rFonts w:ascii="Times New Roman" w:eastAsia="Calibri" w:hAnsi="Times New Roman" w:cs="Times New Roman"/>
          <w:sz w:val="28"/>
          <w:szCs w:val="28"/>
        </w:rPr>
        <w:softHyphen/>
        <w:t>миссиям и они представили различные его концепции, то заслушиваются также доклады тех комиссий, которые не согласны с концепцией ответственной постоянной комиссии.».</w:t>
      </w:r>
    </w:p>
    <w:p w:rsidR="00961F04" w:rsidRPr="00961F04" w:rsidRDefault="00961F04" w:rsidP="00961F04">
      <w:pPr>
        <w:spacing w:after="0" w:line="240" w:lineRule="auto"/>
        <w:jc w:val="both"/>
        <w:rPr>
          <w:rFonts w:ascii="Times New Roman" w:eastAsia="Times New Roman" w:hAnsi="Times New Roman" w:cs="Times New Roman"/>
          <w:sz w:val="28"/>
          <w:szCs w:val="28"/>
          <w:lang w:eastAsia="ru-RU"/>
        </w:rPr>
      </w:pPr>
    </w:p>
    <w:p w:rsidR="00A07CE4" w:rsidRPr="00A07CE4" w:rsidRDefault="00A07CE4" w:rsidP="00A07CE4">
      <w:pPr>
        <w:spacing w:after="0" w:line="240" w:lineRule="auto"/>
        <w:jc w:val="both"/>
        <w:rPr>
          <w:rFonts w:ascii="Times New Roman" w:eastAsia="Times New Roman" w:hAnsi="Times New Roman" w:cs="Times New Roman"/>
          <w:bCs/>
          <w:sz w:val="28"/>
          <w:szCs w:val="28"/>
          <w:lang w:eastAsia="ru-RU"/>
        </w:rPr>
      </w:pPr>
    </w:p>
    <w:tbl>
      <w:tblPr>
        <w:tblW w:w="9841" w:type="dxa"/>
        <w:tblInd w:w="-142" w:type="dxa"/>
        <w:tblBorders>
          <w:insideH w:val="single" w:sz="4" w:space="0" w:color="auto"/>
        </w:tblBorders>
        <w:tblLook w:val="01E0" w:firstRow="1" w:lastRow="1" w:firstColumn="1" w:lastColumn="1" w:noHBand="0" w:noVBand="0"/>
      </w:tblPr>
      <w:tblGrid>
        <w:gridCol w:w="5529"/>
        <w:gridCol w:w="4312"/>
      </w:tblGrid>
      <w:tr w:rsidR="0058551E" w:rsidRPr="0058551E" w:rsidTr="00023237">
        <w:trPr>
          <w:trHeight w:val="1608"/>
        </w:trPr>
        <w:tc>
          <w:tcPr>
            <w:tcW w:w="5529" w:type="dxa"/>
            <w:shd w:val="clear" w:color="auto" w:fill="auto"/>
          </w:tcPr>
          <w:p w:rsidR="0058551E" w:rsidRPr="0058551E" w:rsidRDefault="0058551E" w:rsidP="0058551E">
            <w:pPr>
              <w:spacing w:after="0" w:line="240" w:lineRule="auto"/>
              <w:jc w:val="both"/>
              <w:rPr>
                <w:rFonts w:ascii="Times New Roman" w:eastAsia="Times New Roman" w:hAnsi="Times New Roman" w:cs="Times New Roman"/>
                <w:sz w:val="28"/>
                <w:szCs w:val="28"/>
                <w:lang w:eastAsia="ru-RU"/>
              </w:rPr>
            </w:pPr>
            <w:r w:rsidRPr="0058551E">
              <w:rPr>
                <w:rFonts w:ascii="Times New Roman" w:eastAsia="Times New Roman" w:hAnsi="Times New Roman" w:cs="Times New Roman"/>
                <w:sz w:val="28"/>
                <w:szCs w:val="28"/>
                <w:lang w:eastAsia="ru-RU"/>
              </w:rPr>
              <w:t xml:space="preserve">Председатель Думы </w:t>
            </w:r>
          </w:p>
          <w:p w:rsidR="0058551E" w:rsidRPr="0058551E" w:rsidRDefault="0058551E" w:rsidP="0058551E">
            <w:pPr>
              <w:spacing w:after="0" w:line="240" w:lineRule="auto"/>
              <w:jc w:val="both"/>
              <w:rPr>
                <w:rFonts w:ascii="Times New Roman" w:eastAsia="Times New Roman" w:hAnsi="Times New Roman" w:cs="Times New Roman"/>
                <w:sz w:val="28"/>
                <w:szCs w:val="28"/>
                <w:lang w:eastAsia="ru-RU"/>
              </w:rPr>
            </w:pPr>
            <w:r w:rsidRPr="0058551E">
              <w:rPr>
                <w:rFonts w:ascii="Times New Roman" w:eastAsia="Times New Roman" w:hAnsi="Times New Roman" w:cs="Times New Roman"/>
                <w:sz w:val="28"/>
                <w:szCs w:val="28"/>
                <w:lang w:eastAsia="ru-RU"/>
              </w:rPr>
              <w:t xml:space="preserve">Сургутского района </w:t>
            </w:r>
          </w:p>
          <w:p w:rsidR="0058551E" w:rsidRPr="0058551E" w:rsidRDefault="0058551E" w:rsidP="0058551E">
            <w:pPr>
              <w:spacing w:after="0" w:line="240" w:lineRule="auto"/>
              <w:ind w:firstLine="567"/>
              <w:jc w:val="both"/>
              <w:rPr>
                <w:rFonts w:ascii="Times New Roman" w:eastAsia="Times New Roman" w:hAnsi="Times New Roman" w:cs="Times New Roman"/>
                <w:sz w:val="28"/>
                <w:szCs w:val="28"/>
                <w:lang w:eastAsia="ru-RU"/>
              </w:rPr>
            </w:pPr>
          </w:p>
          <w:p w:rsidR="0058551E" w:rsidRPr="0058551E" w:rsidRDefault="0058551E" w:rsidP="0058551E">
            <w:pPr>
              <w:spacing w:after="0" w:line="240" w:lineRule="auto"/>
              <w:ind w:firstLine="567"/>
              <w:jc w:val="both"/>
              <w:rPr>
                <w:rFonts w:ascii="Times New Roman" w:eastAsia="Times New Roman" w:hAnsi="Times New Roman" w:cs="Times New Roman"/>
                <w:sz w:val="28"/>
                <w:szCs w:val="28"/>
                <w:lang w:eastAsia="ru-RU"/>
              </w:rPr>
            </w:pPr>
          </w:p>
        </w:tc>
        <w:tc>
          <w:tcPr>
            <w:tcW w:w="4312" w:type="dxa"/>
            <w:shd w:val="clear" w:color="auto" w:fill="auto"/>
          </w:tcPr>
          <w:p w:rsidR="0058551E" w:rsidRPr="0058551E" w:rsidRDefault="0058551E" w:rsidP="0058551E">
            <w:pPr>
              <w:spacing w:after="0" w:line="240" w:lineRule="auto"/>
              <w:ind w:firstLine="567"/>
              <w:jc w:val="both"/>
              <w:rPr>
                <w:rFonts w:ascii="Times New Roman" w:eastAsia="Times New Roman" w:hAnsi="Times New Roman" w:cs="Times New Roman"/>
                <w:sz w:val="28"/>
                <w:szCs w:val="28"/>
                <w:lang w:eastAsia="ru-RU"/>
              </w:rPr>
            </w:pPr>
          </w:p>
          <w:p w:rsidR="0058551E" w:rsidRPr="0058551E" w:rsidRDefault="0058551E" w:rsidP="0058551E">
            <w:pPr>
              <w:spacing w:after="0" w:line="240" w:lineRule="auto"/>
              <w:jc w:val="right"/>
              <w:rPr>
                <w:rFonts w:ascii="Times New Roman" w:eastAsia="Times New Roman" w:hAnsi="Times New Roman" w:cs="Times New Roman"/>
                <w:sz w:val="28"/>
                <w:szCs w:val="28"/>
                <w:lang w:eastAsia="ru-RU"/>
              </w:rPr>
            </w:pPr>
            <w:r w:rsidRPr="0058551E">
              <w:rPr>
                <w:rFonts w:ascii="Times New Roman" w:eastAsia="Times New Roman" w:hAnsi="Times New Roman" w:cs="Times New Roman"/>
                <w:sz w:val="28"/>
                <w:szCs w:val="28"/>
                <w:lang w:eastAsia="ru-RU"/>
              </w:rPr>
              <w:t>А.П. Сименяк</w:t>
            </w:r>
          </w:p>
          <w:p w:rsidR="0058551E" w:rsidRPr="0058551E" w:rsidRDefault="0058551E" w:rsidP="0058551E">
            <w:pPr>
              <w:spacing w:after="0" w:line="240" w:lineRule="auto"/>
              <w:jc w:val="right"/>
              <w:rPr>
                <w:rFonts w:ascii="Times New Roman" w:eastAsia="Times New Roman" w:hAnsi="Times New Roman" w:cs="Times New Roman"/>
                <w:sz w:val="28"/>
                <w:szCs w:val="28"/>
                <w:lang w:eastAsia="ru-RU"/>
              </w:rPr>
            </w:pPr>
          </w:p>
        </w:tc>
      </w:tr>
    </w:tbl>
    <w:p w:rsidR="00961F04" w:rsidRPr="00961F04" w:rsidRDefault="00961F04" w:rsidP="00961F04">
      <w:pPr>
        <w:spacing w:after="0" w:line="240" w:lineRule="auto"/>
        <w:jc w:val="both"/>
        <w:rPr>
          <w:rFonts w:ascii="Times New Roman" w:eastAsia="Times New Roman" w:hAnsi="Times New Roman" w:cs="Times New Roman"/>
          <w:sz w:val="28"/>
          <w:szCs w:val="28"/>
          <w:lang w:eastAsia="ru-RU"/>
        </w:rPr>
      </w:pPr>
    </w:p>
    <w:p w:rsidR="004F5B36" w:rsidRPr="00093743" w:rsidRDefault="004F5B36" w:rsidP="006F7577">
      <w:pPr>
        <w:spacing w:after="0" w:line="240" w:lineRule="auto"/>
        <w:jc w:val="both"/>
        <w:rPr>
          <w:rFonts w:ascii="Times New Roman" w:eastAsia="Times New Roman" w:hAnsi="Times New Roman" w:cs="Times New Roman"/>
          <w:sz w:val="28"/>
          <w:szCs w:val="28"/>
          <w:lang w:eastAsia="ru-RU"/>
        </w:rPr>
      </w:pPr>
    </w:p>
    <w:sectPr w:rsidR="004F5B36" w:rsidRPr="00093743" w:rsidSect="006817F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05" w:rsidRDefault="001A7605">
      <w:pPr>
        <w:spacing w:after="0" w:line="240" w:lineRule="auto"/>
      </w:pPr>
      <w:r>
        <w:separator/>
      </w:r>
    </w:p>
  </w:endnote>
  <w:endnote w:type="continuationSeparator" w:id="0">
    <w:p w:rsidR="001A7605" w:rsidRDefault="001A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89" w:rsidRDefault="009635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89" w:rsidRDefault="009635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89" w:rsidRDefault="009635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05" w:rsidRDefault="001A7605">
      <w:pPr>
        <w:spacing w:after="0" w:line="240" w:lineRule="auto"/>
      </w:pPr>
      <w:r>
        <w:separator/>
      </w:r>
    </w:p>
  </w:footnote>
  <w:footnote w:type="continuationSeparator" w:id="0">
    <w:p w:rsidR="001A7605" w:rsidRDefault="001A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89" w:rsidRDefault="009635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464695"/>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58551E">
          <w:rPr>
            <w:noProof/>
          </w:rPr>
          <w:t>2</w:t>
        </w:r>
        <w:r>
          <w:fldChar w:fldCharType="end"/>
        </w:r>
      </w:p>
    </w:sdtContent>
  </w:sdt>
  <w:p w:rsidR="00963589" w:rsidRDefault="009635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89" w:rsidRDefault="009635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5">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AEF"/>
    <w:rsid w:val="000322E3"/>
    <w:rsid w:val="00076046"/>
    <w:rsid w:val="000777B4"/>
    <w:rsid w:val="00083C52"/>
    <w:rsid w:val="0008683B"/>
    <w:rsid w:val="00093743"/>
    <w:rsid w:val="000A4B8A"/>
    <w:rsid w:val="000B40AA"/>
    <w:rsid w:val="000C5452"/>
    <w:rsid w:val="000E0A45"/>
    <w:rsid w:val="000E1DEF"/>
    <w:rsid w:val="000E5ABC"/>
    <w:rsid w:val="001015D3"/>
    <w:rsid w:val="00106F1E"/>
    <w:rsid w:val="001150EF"/>
    <w:rsid w:val="00123A5D"/>
    <w:rsid w:val="00136BCF"/>
    <w:rsid w:val="00143B38"/>
    <w:rsid w:val="00144A90"/>
    <w:rsid w:val="00144FE9"/>
    <w:rsid w:val="0016024F"/>
    <w:rsid w:val="00167EF5"/>
    <w:rsid w:val="001840EC"/>
    <w:rsid w:val="001A128E"/>
    <w:rsid w:val="001A24A2"/>
    <w:rsid w:val="001A7605"/>
    <w:rsid w:val="001C41DC"/>
    <w:rsid w:val="001D7EDB"/>
    <w:rsid w:val="001E4107"/>
    <w:rsid w:val="0020046E"/>
    <w:rsid w:val="002033DE"/>
    <w:rsid w:val="00203E76"/>
    <w:rsid w:val="002224E0"/>
    <w:rsid w:val="00223E7F"/>
    <w:rsid w:val="00225D56"/>
    <w:rsid w:val="00246E66"/>
    <w:rsid w:val="00250A42"/>
    <w:rsid w:val="00252E5E"/>
    <w:rsid w:val="0025698F"/>
    <w:rsid w:val="00256C90"/>
    <w:rsid w:val="002766FA"/>
    <w:rsid w:val="002A7C61"/>
    <w:rsid w:val="002B2E07"/>
    <w:rsid w:val="002B695F"/>
    <w:rsid w:val="002B7432"/>
    <w:rsid w:val="002C2B83"/>
    <w:rsid w:val="002D401F"/>
    <w:rsid w:val="003074E2"/>
    <w:rsid w:val="0031549B"/>
    <w:rsid w:val="003168AA"/>
    <w:rsid w:val="00323A79"/>
    <w:rsid w:val="00324B10"/>
    <w:rsid w:val="0033592D"/>
    <w:rsid w:val="00377A3D"/>
    <w:rsid w:val="003818E9"/>
    <w:rsid w:val="003902E2"/>
    <w:rsid w:val="003A2A22"/>
    <w:rsid w:val="003B27F7"/>
    <w:rsid w:val="003B2F38"/>
    <w:rsid w:val="003D040E"/>
    <w:rsid w:val="003D085F"/>
    <w:rsid w:val="003E12E2"/>
    <w:rsid w:val="003E6C19"/>
    <w:rsid w:val="003F022C"/>
    <w:rsid w:val="003F301A"/>
    <w:rsid w:val="003F746F"/>
    <w:rsid w:val="00401055"/>
    <w:rsid w:val="004016C8"/>
    <w:rsid w:val="0040775B"/>
    <w:rsid w:val="00430D48"/>
    <w:rsid w:val="004316C9"/>
    <w:rsid w:val="004375DA"/>
    <w:rsid w:val="0044634B"/>
    <w:rsid w:val="00476216"/>
    <w:rsid w:val="004A2EF0"/>
    <w:rsid w:val="004C0FEF"/>
    <w:rsid w:val="004E0E69"/>
    <w:rsid w:val="004E264C"/>
    <w:rsid w:val="004F5B36"/>
    <w:rsid w:val="00503996"/>
    <w:rsid w:val="00516730"/>
    <w:rsid w:val="00522268"/>
    <w:rsid w:val="00524A0B"/>
    <w:rsid w:val="00537675"/>
    <w:rsid w:val="00550432"/>
    <w:rsid w:val="0055183D"/>
    <w:rsid w:val="00567B1B"/>
    <w:rsid w:val="00570093"/>
    <w:rsid w:val="00573867"/>
    <w:rsid w:val="0058551E"/>
    <w:rsid w:val="005908EB"/>
    <w:rsid w:val="005A4181"/>
    <w:rsid w:val="005C655B"/>
    <w:rsid w:val="005D2DE9"/>
    <w:rsid w:val="005D54A7"/>
    <w:rsid w:val="005D57A1"/>
    <w:rsid w:val="005E16F5"/>
    <w:rsid w:val="005E1C43"/>
    <w:rsid w:val="005E75B8"/>
    <w:rsid w:val="005F594A"/>
    <w:rsid w:val="0061268C"/>
    <w:rsid w:val="00620FFC"/>
    <w:rsid w:val="00625366"/>
    <w:rsid w:val="0066174E"/>
    <w:rsid w:val="006817F5"/>
    <w:rsid w:val="00682644"/>
    <w:rsid w:val="00683AB2"/>
    <w:rsid w:val="00686269"/>
    <w:rsid w:val="00691DA0"/>
    <w:rsid w:val="006A434F"/>
    <w:rsid w:val="006A73AF"/>
    <w:rsid w:val="006B612B"/>
    <w:rsid w:val="006D124C"/>
    <w:rsid w:val="006D1A45"/>
    <w:rsid w:val="006E4804"/>
    <w:rsid w:val="006F10CE"/>
    <w:rsid w:val="006F71C5"/>
    <w:rsid w:val="006F7577"/>
    <w:rsid w:val="00707F43"/>
    <w:rsid w:val="007153C8"/>
    <w:rsid w:val="00731D6B"/>
    <w:rsid w:val="007376C4"/>
    <w:rsid w:val="00755D1C"/>
    <w:rsid w:val="0076140D"/>
    <w:rsid w:val="00764CDA"/>
    <w:rsid w:val="007756DC"/>
    <w:rsid w:val="00776A4E"/>
    <w:rsid w:val="007953E7"/>
    <w:rsid w:val="007C12F5"/>
    <w:rsid w:val="007C4C2C"/>
    <w:rsid w:val="007D39D7"/>
    <w:rsid w:val="007E386A"/>
    <w:rsid w:val="007F3FAE"/>
    <w:rsid w:val="007F6368"/>
    <w:rsid w:val="00812D5E"/>
    <w:rsid w:val="008152A7"/>
    <w:rsid w:val="008210B6"/>
    <w:rsid w:val="0085237F"/>
    <w:rsid w:val="00895805"/>
    <w:rsid w:val="008B2A55"/>
    <w:rsid w:val="008D0892"/>
    <w:rsid w:val="008D5EEE"/>
    <w:rsid w:val="00941C29"/>
    <w:rsid w:val="00961F04"/>
    <w:rsid w:val="00963589"/>
    <w:rsid w:val="00963B44"/>
    <w:rsid w:val="009851BB"/>
    <w:rsid w:val="009976B3"/>
    <w:rsid w:val="009C1EB2"/>
    <w:rsid w:val="009D2E29"/>
    <w:rsid w:val="009D5657"/>
    <w:rsid w:val="009D5CD2"/>
    <w:rsid w:val="009D7458"/>
    <w:rsid w:val="009E658A"/>
    <w:rsid w:val="009E689C"/>
    <w:rsid w:val="009F376E"/>
    <w:rsid w:val="00A0048A"/>
    <w:rsid w:val="00A0134B"/>
    <w:rsid w:val="00A07CE4"/>
    <w:rsid w:val="00A17052"/>
    <w:rsid w:val="00A244AE"/>
    <w:rsid w:val="00A47141"/>
    <w:rsid w:val="00A5055A"/>
    <w:rsid w:val="00A57EAB"/>
    <w:rsid w:val="00A70F19"/>
    <w:rsid w:val="00A71B9E"/>
    <w:rsid w:val="00A82A7A"/>
    <w:rsid w:val="00A8572E"/>
    <w:rsid w:val="00A93BE0"/>
    <w:rsid w:val="00AD31BE"/>
    <w:rsid w:val="00AF412C"/>
    <w:rsid w:val="00AF4AF9"/>
    <w:rsid w:val="00B17CE2"/>
    <w:rsid w:val="00B21C46"/>
    <w:rsid w:val="00B27FA8"/>
    <w:rsid w:val="00B30288"/>
    <w:rsid w:val="00B87D31"/>
    <w:rsid w:val="00B920B3"/>
    <w:rsid w:val="00BB3406"/>
    <w:rsid w:val="00BC2CE0"/>
    <w:rsid w:val="00BC7804"/>
    <w:rsid w:val="00BD037B"/>
    <w:rsid w:val="00BD2303"/>
    <w:rsid w:val="00BD7866"/>
    <w:rsid w:val="00BF3474"/>
    <w:rsid w:val="00C020D9"/>
    <w:rsid w:val="00C02E87"/>
    <w:rsid w:val="00C37D74"/>
    <w:rsid w:val="00C438AF"/>
    <w:rsid w:val="00C45B39"/>
    <w:rsid w:val="00C550DE"/>
    <w:rsid w:val="00C645B0"/>
    <w:rsid w:val="00C70E0D"/>
    <w:rsid w:val="00C71211"/>
    <w:rsid w:val="00C9360C"/>
    <w:rsid w:val="00C976E4"/>
    <w:rsid w:val="00CA2B62"/>
    <w:rsid w:val="00CB3A16"/>
    <w:rsid w:val="00CD0688"/>
    <w:rsid w:val="00CD260E"/>
    <w:rsid w:val="00CD7914"/>
    <w:rsid w:val="00CF4066"/>
    <w:rsid w:val="00D15EDE"/>
    <w:rsid w:val="00D16362"/>
    <w:rsid w:val="00D21C98"/>
    <w:rsid w:val="00D2512D"/>
    <w:rsid w:val="00D4646C"/>
    <w:rsid w:val="00D55A72"/>
    <w:rsid w:val="00D63921"/>
    <w:rsid w:val="00D714EF"/>
    <w:rsid w:val="00D71C30"/>
    <w:rsid w:val="00D74CC3"/>
    <w:rsid w:val="00D8396C"/>
    <w:rsid w:val="00D97E99"/>
    <w:rsid w:val="00DA02B0"/>
    <w:rsid w:val="00DA1A31"/>
    <w:rsid w:val="00DB1998"/>
    <w:rsid w:val="00DC3BB5"/>
    <w:rsid w:val="00DE3DB7"/>
    <w:rsid w:val="00E25170"/>
    <w:rsid w:val="00E30702"/>
    <w:rsid w:val="00E52953"/>
    <w:rsid w:val="00E541ED"/>
    <w:rsid w:val="00E80559"/>
    <w:rsid w:val="00E905AC"/>
    <w:rsid w:val="00EA1EC2"/>
    <w:rsid w:val="00EA5AB6"/>
    <w:rsid w:val="00EB3D42"/>
    <w:rsid w:val="00EB6F48"/>
    <w:rsid w:val="00EC07A6"/>
    <w:rsid w:val="00EC1C8D"/>
    <w:rsid w:val="00EC68E9"/>
    <w:rsid w:val="00ED7FE3"/>
    <w:rsid w:val="00EE4E43"/>
    <w:rsid w:val="00EF3630"/>
    <w:rsid w:val="00F42EEA"/>
    <w:rsid w:val="00F55B30"/>
    <w:rsid w:val="00F57D38"/>
    <w:rsid w:val="00F62E01"/>
    <w:rsid w:val="00F97022"/>
    <w:rsid w:val="00FC744B"/>
    <w:rsid w:val="00FE1E6D"/>
    <w:rsid w:val="00FE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styleId="ac">
    <w:name w:val="No Spacing"/>
    <w:uiPriority w:val="1"/>
    <w:qFormat/>
    <w:rsid w:val="00A07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96</cp:revision>
  <cp:lastPrinted>2019-05-21T12:14:00Z</cp:lastPrinted>
  <dcterms:created xsi:type="dcterms:W3CDTF">2018-02-19T09:07:00Z</dcterms:created>
  <dcterms:modified xsi:type="dcterms:W3CDTF">2019-05-22T07:27:00Z</dcterms:modified>
</cp:coreProperties>
</file>