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B2E" w:rsidRPr="00FD5887" w:rsidRDefault="00FE189E" w:rsidP="00FE189E">
      <w:pPr>
        <w:spacing w:after="0" w:line="240" w:lineRule="auto"/>
        <w:ind w:left="5812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BF4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1B2E" w:rsidRPr="00FD5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</w:p>
    <w:p w:rsidR="00F21B2E" w:rsidRPr="00FD5887" w:rsidRDefault="00F21B2E" w:rsidP="00FE189E">
      <w:pPr>
        <w:spacing w:after="0" w:line="240" w:lineRule="auto"/>
        <w:ind w:left="5812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Сургутского района </w:t>
      </w:r>
    </w:p>
    <w:p w:rsidR="00F21B2E" w:rsidRPr="00882709" w:rsidRDefault="00F21B2E" w:rsidP="00FE189E">
      <w:pPr>
        <w:spacing w:after="0" w:line="240" w:lineRule="auto"/>
        <w:ind w:left="5812" w:hanging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7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804AE3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88270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0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</w:t>
      </w:r>
      <w:r w:rsidR="00BB40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6F2D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="0080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305</w:t>
      </w:r>
      <w:bookmarkStart w:id="0" w:name="_GoBack"/>
      <w:bookmarkEnd w:id="0"/>
    </w:p>
    <w:p w:rsidR="009547B8" w:rsidRPr="004B5247" w:rsidRDefault="009547B8" w:rsidP="009547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4036" w:rsidRPr="00BB4036" w:rsidRDefault="00BB4036" w:rsidP="00BB4036">
      <w:pPr>
        <w:tabs>
          <w:tab w:val="left" w:pos="77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0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Молодёжного парламента при Думе Сургутского района VI созыва</w:t>
      </w:r>
    </w:p>
    <w:p w:rsidR="004B5247" w:rsidRDefault="004B5247" w:rsidP="004B5247">
      <w:pPr>
        <w:tabs>
          <w:tab w:val="left" w:pos="77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221"/>
        <w:gridCol w:w="498"/>
        <w:gridCol w:w="6204"/>
      </w:tblGrid>
      <w:tr w:rsidR="00B05684" w:rsidRPr="00056DE7" w:rsidTr="00C827FE">
        <w:tc>
          <w:tcPr>
            <w:tcW w:w="3221" w:type="dxa"/>
          </w:tcPr>
          <w:p w:rsidR="00B05684" w:rsidRPr="007972AC" w:rsidRDefault="00B05684" w:rsidP="00C827FE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Абзалов</w:t>
            </w:r>
            <w:proofErr w:type="spellEnd"/>
          </w:p>
          <w:p w:rsidR="00B05684" w:rsidRPr="007972AC" w:rsidRDefault="00B05684" w:rsidP="00C827FE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 xml:space="preserve">Артур </w:t>
            </w:r>
            <w:proofErr w:type="spellStart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Ринатович</w:t>
            </w:r>
            <w:proofErr w:type="spellEnd"/>
          </w:p>
        </w:tc>
        <w:tc>
          <w:tcPr>
            <w:tcW w:w="498" w:type="dxa"/>
          </w:tcPr>
          <w:p w:rsidR="00B05684" w:rsidRPr="007972AC" w:rsidRDefault="00B05684" w:rsidP="00C827FE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B05684" w:rsidRPr="007972AC" w:rsidRDefault="00B05684" w:rsidP="00C827FE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мастер цеха подземного ремонта скважин нефтегазодобывающего управления «</w:t>
            </w:r>
            <w:proofErr w:type="spellStart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Комсомольскнефть</w:t>
            </w:r>
            <w:proofErr w:type="spellEnd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» открытого акционерного общества «Сургутнефтегаз»;</w:t>
            </w:r>
          </w:p>
          <w:p w:rsidR="00B05684" w:rsidRPr="007972AC" w:rsidRDefault="00B05684" w:rsidP="00C827FE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684" w:rsidRPr="00056DE7" w:rsidTr="00C827FE">
        <w:tc>
          <w:tcPr>
            <w:tcW w:w="3221" w:type="dxa"/>
          </w:tcPr>
          <w:p w:rsidR="00B05684" w:rsidRPr="007972AC" w:rsidRDefault="00B05684" w:rsidP="00C827F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Акуличева</w:t>
            </w:r>
            <w:proofErr w:type="spellEnd"/>
          </w:p>
          <w:p w:rsidR="00B05684" w:rsidRPr="007972AC" w:rsidRDefault="00B05684" w:rsidP="00C827F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Вера Владимировна</w:t>
            </w:r>
          </w:p>
        </w:tc>
        <w:tc>
          <w:tcPr>
            <w:tcW w:w="498" w:type="dxa"/>
          </w:tcPr>
          <w:p w:rsidR="00B05684" w:rsidRPr="007972AC" w:rsidRDefault="00B05684" w:rsidP="00C827FE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B05684" w:rsidRPr="007972AC" w:rsidRDefault="00B05684" w:rsidP="00C827FE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библиотекарь отдела библиотечного обслуживания населения муниципального автономного учреждения культуры «Культурно-досуговый центр «Премьер»;</w:t>
            </w:r>
          </w:p>
          <w:p w:rsidR="00B05684" w:rsidRPr="007972AC" w:rsidRDefault="00B05684" w:rsidP="00C827FE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254" w:rsidRPr="00056DE7" w:rsidTr="00C827FE">
        <w:tc>
          <w:tcPr>
            <w:tcW w:w="3221" w:type="dxa"/>
          </w:tcPr>
          <w:p w:rsidR="00B32254" w:rsidRPr="00B32254" w:rsidRDefault="00B32254" w:rsidP="00B3225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32254">
              <w:rPr>
                <w:rFonts w:ascii="Times New Roman" w:eastAsia="Calibri" w:hAnsi="Times New Roman" w:cs="Times New Roman"/>
                <w:sz w:val="28"/>
                <w:szCs w:val="28"/>
              </w:rPr>
              <w:t>Бикмурзин</w:t>
            </w:r>
            <w:proofErr w:type="spellEnd"/>
            <w:r w:rsidRPr="00B322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B32254" w:rsidRPr="00B32254" w:rsidRDefault="00B32254" w:rsidP="00B32254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2254">
              <w:rPr>
                <w:rFonts w:ascii="Times New Roman" w:eastAsia="Calibri" w:hAnsi="Times New Roman" w:cs="Times New Roman"/>
                <w:sz w:val="28"/>
                <w:szCs w:val="28"/>
              </w:rPr>
              <w:t>Сергей Михайлович</w:t>
            </w:r>
          </w:p>
        </w:tc>
        <w:tc>
          <w:tcPr>
            <w:tcW w:w="498" w:type="dxa"/>
          </w:tcPr>
          <w:p w:rsidR="00B32254" w:rsidRPr="00B32254" w:rsidRDefault="00B32254" w:rsidP="00B3225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225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B32254" w:rsidRPr="00B32254" w:rsidRDefault="00B32254" w:rsidP="00B3225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22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инженер службы учёта и распределения энергетических ресурсов управления </w:t>
            </w:r>
            <w:proofErr w:type="spellStart"/>
            <w:r w:rsidRPr="00B32254">
              <w:rPr>
                <w:rFonts w:ascii="Times New Roman" w:eastAsia="Calibri" w:hAnsi="Times New Roman" w:cs="Times New Roman"/>
                <w:sz w:val="28"/>
                <w:szCs w:val="28"/>
              </w:rPr>
              <w:t>энергосетевого</w:t>
            </w:r>
            <w:proofErr w:type="spellEnd"/>
            <w:r w:rsidRPr="00B322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хозяйства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нефтегазодобывающего </w:t>
            </w:r>
            <w:r w:rsidR="00772D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управления </w:t>
            </w:r>
            <w:r w:rsidR="00772D43" w:rsidRPr="00B32254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 w:rsidRPr="00B32254">
              <w:rPr>
                <w:rFonts w:ascii="Times New Roman" w:eastAsia="Calibri" w:hAnsi="Times New Roman" w:cs="Times New Roman"/>
                <w:sz w:val="28"/>
                <w:szCs w:val="28"/>
              </w:rPr>
              <w:t>Лянторнефть</w:t>
            </w:r>
            <w:proofErr w:type="spellEnd"/>
            <w:r w:rsidRPr="00B32254">
              <w:rPr>
                <w:rFonts w:ascii="Times New Roman" w:eastAsia="Calibri" w:hAnsi="Times New Roman" w:cs="Times New Roman"/>
                <w:sz w:val="28"/>
                <w:szCs w:val="28"/>
              </w:rPr>
              <w:t>» открытого акционерного общества «Сургутнефтегаз»;</w:t>
            </w:r>
          </w:p>
        </w:tc>
      </w:tr>
      <w:tr w:rsidR="00B32254" w:rsidRPr="00056DE7" w:rsidTr="00C827FE">
        <w:tc>
          <w:tcPr>
            <w:tcW w:w="3221" w:type="dxa"/>
          </w:tcPr>
          <w:p w:rsidR="00B32254" w:rsidRPr="007972AC" w:rsidRDefault="00B32254" w:rsidP="00B322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Вахитов</w:t>
            </w:r>
            <w:proofErr w:type="spellEnd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2254" w:rsidRPr="007972AC" w:rsidRDefault="00B32254" w:rsidP="00B322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 xml:space="preserve">Роман </w:t>
            </w:r>
            <w:proofErr w:type="spellStart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Рамилевич</w:t>
            </w:r>
            <w:proofErr w:type="spellEnd"/>
          </w:p>
        </w:tc>
        <w:tc>
          <w:tcPr>
            <w:tcW w:w="498" w:type="dxa"/>
          </w:tcPr>
          <w:p w:rsidR="00B32254" w:rsidRPr="007972AC" w:rsidRDefault="00B32254" w:rsidP="00B3225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B32254" w:rsidRPr="007972AC" w:rsidRDefault="00B32254" w:rsidP="00B32254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слесарь по ремонту автомобилей 3 разряда участка технического обслуживания и ремонта автомобилей цеха ремонта дорожно-строительной техники базы производственного обслуживания и ремонта дорожно-строительной техники Треста «</w:t>
            </w:r>
            <w:proofErr w:type="spellStart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Сургутнефтеспецстрой</w:t>
            </w:r>
            <w:proofErr w:type="spellEnd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» открытого акционерного общества «Сургутнефтегаз»;</w:t>
            </w:r>
          </w:p>
          <w:p w:rsidR="00B32254" w:rsidRPr="007972AC" w:rsidRDefault="00B32254" w:rsidP="00B32254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254" w:rsidRPr="00056DE7" w:rsidTr="00C827FE">
        <w:tc>
          <w:tcPr>
            <w:tcW w:w="3221" w:type="dxa"/>
          </w:tcPr>
          <w:p w:rsidR="00B32254" w:rsidRPr="007972AC" w:rsidRDefault="00B32254" w:rsidP="00B322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Гильмидинова</w:t>
            </w:r>
            <w:proofErr w:type="spellEnd"/>
          </w:p>
          <w:p w:rsidR="00B32254" w:rsidRPr="007972AC" w:rsidRDefault="00B32254" w:rsidP="00B322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 xml:space="preserve">Регина </w:t>
            </w:r>
            <w:proofErr w:type="spellStart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Равильевна</w:t>
            </w:r>
            <w:proofErr w:type="spellEnd"/>
          </w:p>
          <w:p w:rsidR="00B32254" w:rsidRPr="007972AC" w:rsidRDefault="00B32254" w:rsidP="00B322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</w:tcPr>
          <w:p w:rsidR="00B32254" w:rsidRPr="007972AC" w:rsidRDefault="00B32254" w:rsidP="00B3225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B32254" w:rsidRPr="007972AC" w:rsidRDefault="00B32254" w:rsidP="00B32254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индивидуальный предприниматель; </w:t>
            </w:r>
          </w:p>
        </w:tc>
      </w:tr>
      <w:tr w:rsidR="00B32254" w:rsidRPr="00056DE7" w:rsidTr="00C827FE">
        <w:tc>
          <w:tcPr>
            <w:tcW w:w="3221" w:type="dxa"/>
          </w:tcPr>
          <w:p w:rsidR="00B32254" w:rsidRPr="007972AC" w:rsidRDefault="00B32254" w:rsidP="00B322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Джадиров</w:t>
            </w:r>
            <w:proofErr w:type="spellEnd"/>
          </w:p>
          <w:p w:rsidR="00B32254" w:rsidRPr="007972AC" w:rsidRDefault="00B32254" w:rsidP="00B322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Анзор</w:t>
            </w:r>
            <w:proofErr w:type="spellEnd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 xml:space="preserve"> Борисович</w:t>
            </w:r>
          </w:p>
        </w:tc>
        <w:tc>
          <w:tcPr>
            <w:tcW w:w="498" w:type="dxa"/>
          </w:tcPr>
          <w:p w:rsidR="00B32254" w:rsidRPr="007972AC" w:rsidRDefault="00B32254" w:rsidP="00B3225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B32254" w:rsidRDefault="00B32254" w:rsidP="00B32254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254">
              <w:rPr>
                <w:rFonts w:ascii="Times New Roman" w:hAnsi="Times New Roman" w:cs="Times New Roman"/>
                <w:sz w:val="28"/>
                <w:szCs w:val="28"/>
              </w:rPr>
              <w:t>юрисконсульт административно-хозяйственного аппарата бюджетного учреждения Ханты-Мансийского автономного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25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254">
              <w:rPr>
                <w:rFonts w:ascii="Times New Roman" w:hAnsi="Times New Roman" w:cs="Times New Roman"/>
                <w:sz w:val="28"/>
                <w:szCs w:val="28"/>
              </w:rPr>
              <w:t>Югры «Центр социальной помощи семье и детям «Апрель»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2254" w:rsidRPr="007972AC" w:rsidRDefault="00B32254" w:rsidP="00B32254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254" w:rsidRPr="00056DE7" w:rsidTr="00C827FE">
        <w:tc>
          <w:tcPr>
            <w:tcW w:w="3221" w:type="dxa"/>
          </w:tcPr>
          <w:p w:rsidR="00B32254" w:rsidRPr="007972AC" w:rsidRDefault="00B32254" w:rsidP="00B322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Казиев</w:t>
            </w:r>
            <w:proofErr w:type="spellEnd"/>
          </w:p>
          <w:p w:rsidR="00B32254" w:rsidRPr="007972AC" w:rsidRDefault="00B32254" w:rsidP="00B322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 xml:space="preserve">Вадим </w:t>
            </w:r>
            <w:proofErr w:type="spellStart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Мансурович</w:t>
            </w:r>
            <w:proofErr w:type="spellEnd"/>
          </w:p>
        </w:tc>
        <w:tc>
          <w:tcPr>
            <w:tcW w:w="498" w:type="dxa"/>
          </w:tcPr>
          <w:p w:rsidR="00B32254" w:rsidRPr="007972AC" w:rsidRDefault="00B32254" w:rsidP="00B3225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B32254" w:rsidRDefault="00B32254" w:rsidP="00B32254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преподаватель-организатор основ безопасности жизнедеятельности муниципального бюджет</w:t>
            </w:r>
            <w:r w:rsidRPr="007972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ного общеобразовательного учреждения «Фёдоровская сре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дняя общеобразовательная школа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№ 1</w:t>
            </w: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B32254" w:rsidRPr="007972AC" w:rsidRDefault="00B32254" w:rsidP="00B32254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254" w:rsidRPr="00056DE7" w:rsidTr="00C827FE">
        <w:tc>
          <w:tcPr>
            <w:tcW w:w="3221" w:type="dxa"/>
          </w:tcPr>
          <w:p w:rsidR="00B32254" w:rsidRPr="007972AC" w:rsidRDefault="00B32254" w:rsidP="00B322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Киперь</w:t>
            </w:r>
            <w:proofErr w:type="spellEnd"/>
          </w:p>
          <w:p w:rsidR="00B32254" w:rsidRPr="007972AC" w:rsidRDefault="00B32254" w:rsidP="00B322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Вениамин Николаевич</w:t>
            </w:r>
          </w:p>
        </w:tc>
        <w:tc>
          <w:tcPr>
            <w:tcW w:w="498" w:type="dxa"/>
          </w:tcPr>
          <w:p w:rsidR="00B32254" w:rsidRPr="007972AC" w:rsidRDefault="00B32254" w:rsidP="00B3225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B32254" w:rsidRPr="007972AC" w:rsidRDefault="00B32254" w:rsidP="00B32254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начальник группы комплексирования геофизических методов исследований отдела разведочной геофизики центра геологического сопровождения деятельности открытого акционерного общества «Сургутнефтегаз»;</w:t>
            </w:r>
          </w:p>
          <w:p w:rsidR="00B32254" w:rsidRPr="007972AC" w:rsidRDefault="00B32254" w:rsidP="00B32254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254" w:rsidRPr="00056DE7" w:rsidTr="00C827FE">
        <w:tc>
          <w:tcPr>
            <w:tcW w:w="3221" w:type="dxa"/>
          </w:tcPr>
          <w:p w:rsidR="00B32254" w:rsidRPr="007972AC" w:rsidRDefault="00B32254" w:rsidP="00B322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 xml:space="preserve">Латышев </w:t>
            </w:r>
          </w:p>
          <w:p w:rsidR="00B32254" w:rsidRPr="007972AC" w:rsidRDefault="00B32254" w:rsidP="00B322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Андрей Владимирович</w:t>
            </w:r>
          </w:p>
        </w:tc>
        <w:tc>
          <w:tcPr>
            <w:tcW w:w="498" w:type="dxa"/>
          </w:tcPr>
          <w:p w:rsidR="00B32254" w:rsidRPr="007972AC" w:rsidRDefault="00B32254" w:rsidP="00B3225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B32254" w:rsidRPr="00B32254" w:rsidRDefault="00B32254" w:rsidP="00B32254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254">
              <w:rPr>
                <w:rFonts w:ascii="Times New Roman" w:hAnsi="Times New Roman" w:cs="Times New Roman"/>
                <w:sz w:val="28"/>
                <w:szCs w:val="28"/>
              </w:rPr>
              <w:t>системный администратор муниципального автономного общеобразовательного учреждения «Белоярская средняя общеобразовательная школа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254">
              <w:rPr>
                <w:rFonts w:ascii="Times New Roman" w:hAnsi="Times New Roman" w:cs="Times New Roman"/>
                <w:sz w:val="28"/>
                <w:szCs w:val="28"/>
              </w:rPr>
              <w:t>1»;</w:t>
            </w:r>
          </w:p>
          <w:p w:rsidR="00B32254" w:rsidRPr="007972AC" w:rsidRDefault="00B32254" w:rsidP="00B32254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254" w:rsidRPr="00056DE7" w:rsidTr="00C827FE">
        <w:tc>
          <w:tcPr>
            <w:tcW w:w="3221" w:type="dxa"/>
          </w:tcPr>
          <w:p w:rsidR="00B32254" w:rsidRPr="007972AC" w:rsidRDefault="00B32254" w:rsidP="00B322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 xml:space="preserve">Мальцев </w:t>
            </w:r>
          </w:p>
          <w:p w:rsidR="00B32254" w:rsidRPr="007972AC" w:rsidRDefault="00B32254" w:rsidP="00B322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Владимир Валерьевич</w:t>
            </w:r>
          </w:p>
        </w:tc>
        <w:tc>
          <w:tcPr>
            <w:tcW w:w="498" w:type="dxa"/>
          </w:tcPr>
          <w:p w:rsidR="00B32254" w:rsidRPr="007972AC" w:rsidRDefault="00B32254" w:rsidP="00B3225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B32254" w:rsidRPr="007972AC" w:rsidRDefault="00B32254" w:rsidP="00B32254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электромонтер по ремонту и обслуживанию электрооборудования Сургутского завода по стабилизации конденсата общества с ограниченной ответственностью «Газпром переработка»;</w:t>
            </w:r>
          </w:p>
          <w:p w:rsidR="00B32254" w:rsidRPr="007972AC" w:rsidRDefault="00B32254" w:rsidP="00B32254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254" w:rsidRPr="007F2D31" w:rsidTr="00C827FE">
        <w:tc>
          <w:tcPr>
            <w:tcW w:w="3221" w:type="dxa"/>
          </w:tcPr>
          <w:p w:rsidR="00B32254" w:rsidRPr="007972AC" w:rsidRDefault="00B32254" w:rsidP="00B322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 xml:space="preserve">Мамедова </w:t>
            </w:r>
          </w:p>
          <w:p w:rsidR="00B32254" w:rsidRPr="007972AC" w:rsidRDefault="00B32254" w:rsidP="00B322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Севинч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Мухтаровна</w:t>
            </w:r>
            <w:proofErr w:type="spellEnd"/>
          </w:p>
        </w:tc>
        <w:tc>
          <w:tcPr>
            <w:tcW w:w="498" w:type="dxa"/>
          </w:tcPr>
          <w:p w:rsidR="00B32254" w:rsidRPr="007972AC" w:rsidRDefault="00B32254" w:rsidP="00B3225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B32254" w:rsidRPr="00B32254" w:rsidRDefault="00B32254" w:rsidP="00B32254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254">
              <w:rPr>
                <w:rFonts w:ascii="Times New Roman" w:hAnsi="Times New Roman" w:cs="Times New Roman"/>
                <w:sz w:val="28"/>
                <w:szCs w:val="28"/>
              </w:rPr>
              <w:t>ведущий менеджер по внутреннему и выездному туризму туристско-информационного центра муниципального автономного учреждения Сургутского района «Историко-культурный научно-производственный центр «</w:t>
            </w:r>
            <w:proofErr w:type="spellStart"/>
            <w:r w:rsidRPr="00B32254">
              <w:rPr>
                <w:rFonts w:ascii="Times New Roman" w:hAnsi="Times New Roman" w:cs="Times New Roman"/>
                <w:sz w:val="28"/>
                <w:szCs w:val="28"/>
              </w:rPr>
              <w:t>Барсова</w:t>
            </w:r>
            <w:proofErr w:type="spellEnd"/>
            <w:r w:rsidRPr="00B32254">
              <w:rPr>
                <w:rFonts w:ascii="Times New Roman" w:hAnsi="Times New Roman" w:cs="Times New Roman"/>
                <w:sz w:val="28"/>
                <w:szCs w:val="28"/>
              </w:rPr>
              <w:t xml:space="preserve"> Гора»;</w:t>
            </w:r>
          </w:p>
          <w:p w:rsidR="00B32254" w:rsidRPr="007972AC" w:rsidRDefault="00B32254" w:rsidP="00B32254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254" w:rsidRPr="007F2D31" w:rsidTr="00C827FE">
        <w:tc>
          <w:tcPr>
            <w:tcW w:w="3221" w:type="dxa"/>
          </w:tcPr>
          <w:p w:rsidR="00B32254" w:rsidRPr="007972AC" w:rsidRDefault="00B32254" w:rsidP="00B322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Москалюк</w:t>
            </w:r>
            <w:proofErr w:type="spellEnd"/>
          </w:p>
          <w:p w:rsidR="00B32254" w:rsidRPr="007972AC" w:rsidRDefault="00B32254" w:rsidP="00B322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Александра Юрьевна</w:t>
            </w:r>
          </w:p>
          <w:p w:rsidR="00B32254" w:rsidRPr="007972AC" w:rsidRDefault="00B32254" w:rsidP="00B322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</w:tcPr>
          <w:p w:rsidR="00B32254" w:rsidRPr="007972AC" w:rsidRDefault="00B32254" w:rsidP="00B3225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B32254" w:rsidRPr="00B32254" w:rsidRDefault="00B32254" w:rsidP="00B32254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254">
              <w:rPr>
                <w:rFonts w:ascii="Times New Roman" w:hAnsi="Times New Roman" w:cs="Times New Roman"/>
                <w:sz w:val="28"/>
                <w:szCs w:val="28"/>
              </w:rPr>
              <w:t>музыкальный руководитель муниципального бюджетного дошкольного образовательного учреждения детский сад общеразвивающего вида «Аист» с приоритетным осуществлением деятельности по художественно-эстетическому развитию детей сельского поселения Солнечный;</w:t>
            </w:r>
          </w:p>
          <w:p w:rsidR="00B32254" w:rsidRPr="007972AC" w:rsidRDefault="00B32254" w:rsidP="00B32254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254" w:rsidRPr="007F2D31" w:rsidTr="00C827FE">
        <w:tc>
          <w:tcPr>
            <w:tcW w:w="3221" w:type="dxa"/>
          </w:tcPr>
          <w:p w:rsidR="00B32254" w:rsidRPr="007972AC" w:rsidRDefault="00B32254" w:rsidP="00B322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Солодкова</w:t>
            </w:r>
            <w:proofErr w:type="spellEnd"/>
          </w:p>
          <w:p w:rsidR="00B32254" w:rsidRPr="007972AC" w:rsidRDefault="00B32254" w:rsidP="00B322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Елена Юрьевна</w:t>
            </w:r>
          </w:p>
        </w:tc>
        <w:tc>
          <w:tcPr>
            <w:tcW w:w="498" w:type="dxa"/>
          </w:tcPr>
          <w:p w:rsidR="00B32254" w:rsidRPr="007972AC" w:rsidRDefault="00B32254" w:rsidP="00B3225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B32254" w:rsidRPr="00B32254" w:rsidRDefault="00B32254" w:rsidP="00B32254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254">
              <w:rPr>
                <w:rFonts w:ascii="Times New Roman" w:hAnsi="Times New Roman" w:cs="Times New Roman"/>
                <w:sz w:val="28"/>
                <w:szCs w:val="28"/>
              </w:rPr>
              <w:t>начальник отдела молодёжной политики управления дополнительного образования, молодёжной политики и организации отдыха детей департамента образования и молодёжной политики администрации Сургутского района;</w:t>
            </w:r>
          </w:p>
          <w:p w:rsidR="00B32254" w:rsidRPr="007972AC" w:rsidRDefault="00B32254" w:rsidP="00B32254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254" w:rsidRPr="007F2D31" w:rsidTr="00C827FE">
        <w:tc>
          <w:tcPr>
            <w:tcW w:w="3221" w:type="dxa"/>
          </w:tcPr>
          <w:p w:rsidR="00B32254" w:rsidRPr="007972AC" w:rsidRDefault="00B32254" w:rsidP="00B322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Стипанюк</w:t>
            </w:r>
            <w:proofErr w:type="spellEnd"/>
          </w:p>
          <w:p w:rsidR="00B32254" w:rsidRPr="007972AC" w:rsidRDefault="00B32254" w:rsidP="00B322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Олег Игоревич</w:t>
            </w:r>
          </w:p>
        </w:tc>
        <w:tc>
          <w:tcPr>
            <w:tcW w:w="498" w:type="dxa"/>
          </w:tcPr>
          <w:p w:rsidR="00B32254" w:rsidRPr="007972AC" w:rsidRDefault="00B32254" w:rsidP="00B3225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B32254" w:rsidRPr="00B32254" w:rsidRDefault="00CA3A6D" w:rsidP="00B32254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  <w:r w:rsidR="00B32254" w:rsidRPr="00B32254">
              <w:rPr>
                <w:rFonts w:ascii="Times New Roman" w:hAnsi="Times New Roman" w:cs="Times New Roman"/>
                <w:sz w:val="28"/>
                <w:szCs w:val="28"/>
              </w:rPr>
              <w:t xml:space="preserve"> службы по работе с коренными малочисленными народами Севера администрации Сургутского района;</w:t>
            </w:r>
          </w:p>
          <w:p w:rsidR="00B32254" w:rsidRPr="007972AC" w:rsidRDefault="00B32254" w:rsidP="00B32254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254" w:rsidRPr="007F2D31" w:rsidTr="00C827FE">
        <w:tc>
          <w:tcPr>
            <w:tcW w:w="3221" w:type="dxa"/>
          </w:tcPr>
          <w:p w:rsidR="00B32254" w:rsidRPr="007972AC" w:rsidRDefault="00B32254" w:rsidP="00B322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 xml:space="preserve">Ткачук Ян </w:t>
            </w:r>
          </w:p>
        </w:tc>
        <w:tc>
          <w:tcPr>
            <w:tcW w:w="498" w:type="dxa"/>
          </w:tcPr>
          <w:p w:rsidR="00B32254" w:rsidRPr="007972AC" w:rsidRDefault="00B32254" w:rsidP="00B3225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B32254" w:rsidRPr="007972AC" w:rsidRDefault="00B32254" w:rsidP="00B32254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оператор по добыче нефти и газа 3 разряда нефтегазодобывающего управления «</w:t>
            </w:r>
            <w:proofErr w:type="spellStart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Лянторнефть</w:t>
            </w:r>
            <w:proofErr w:type="spellEnd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» открытого акционерного общества «Сургутнефтегаз»;</w:t>
            </w:r>
          </w:p>
          <w:p w:rsidR="00B32254" w:rsidRPr="007972AC" w:rsidRDefault="00B32254" w:rsidP="00B32254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254" w:rsidRPr="007F2D31" w:rsidTr="00C827FE">
        <w:tc>
          <w:tcPr>
            <w:tcW w:w="3221" w:type="dxa"/>
          </w:tcPr>
          <w:p w:rsidR="00B32254" w:rsidRPr="007972AC" w:rsidRDefault="00B32254" w:rsidP="00B322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90B52">
              <w:rPr>
                <w:rFonts w:ascii="Times New Roman" w:hAnsi="Times New Roman" w:cs="Times New Roman"/>
                <w:sz w:val="28"/>
                <w:szCs w:val="28"/>
              </w:rPr>
              <w:t>ютюнник</w:t>
            </w:r>
            <w:proofErr w:type="spellEnd"/>
          </w:p>
          <w:p w:rsidR="00B32254" w:rsidRPr="007972AC" w:rsidRDefault="00B32254" w:rsidP="00B322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Надежда Анатольевна</w:t>
            </w:r>
          </w:p>
        </w:tc>
        <w:tc>
          <w:tcPr>
            <w:tcW w:w="498" w:type="dxa"/>
          </w:tcPr>
          <w:p w:rsidR="00B32254" w:rsidRPr="007972AC" w:rsidRDefault="00B32254" w:rsidP="00B3225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67515A" w:rsidRPr="007972AC" w:rsidRDefault="00B32254" w:rsidP="00B32254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главный библиотекарь методического отдела муниципального казённого учреждения культуры «</w:t>
            </w:r>
            <w:proofErr w:type="spellStart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Сургутская</w:t>
            </w:r>
            <w:proofErr w:type="spellEnd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 xml:space="preserve"> районная централизованная библиотечная система»;</w:t>
            </w:r>
          </w:p>
          <w:p w:rsidR="00B32254" w:rsidRPr="007972AC" w:rsidRDefault="00B32254" w:rsidP="00B32254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15A" w:rsidRPr="007F2D31" w:rsidTr="00C827FE">
        <w:tc>
          <w:tcPr>
            <w:tcW w:w="3221" w:type="dxa"/>
          </w:tcPr>
          <w:p w:rsidR="0067515A" w:rsidRPr="0067515A" w:rsidRDefault="0067515A" w:rsidP="0067515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515A">
              <w:rPr>
                <w:rFonts w:ascii="Times New Roman" w:eastAsia="Calibri" w:hAnsi="Times New Roman" w:cs="Times New Roman"/>
                <w:sz w:val="28"/>
                <w:szCs w:val="28"/>
              </w:rPr>
              <w:t>Шамаев</w:t>
            </w:r>
            <w:proofErr w:type="spellEnd"/>
            <w:r w:rsidRPr="006751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7515A" w:rsidRPr="0067515A" w:rsidRDefault="0067515A" w:rsidP="0067515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515A">
              <w:rPr>
                <w:rFonts w:ascii="Times New Roman" w:eastAsia="Calibri" w:hAnsi="Times New Roman" w:cs="Times New Roman"/>
                <w:sz w:val="28"/>
                <w:szCs w:val="28"/>
              </w:rPr>
              <w:t>Алексей Иванович</w:t>
            </w:r>
          </w:p>
        </w:tc>
        <w:tc>
          <w:tcPr>
            <w:tcW w:w="498" w:type="dxa"/>
          </w:tcPr>
          <w:p w:rsidR="0067515A" w:rsidRPr="0067515A" w:rsidRDefault="0067515A" w:rsidP="0067515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515A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67515A" w:rsidRDefault="0067515A" w:rsidP="0067515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51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инженер по организации и ремонту цеха технического обслуживания и ремонта трубопроводов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нефтегазодобывающего управления</w:t>
            </w:r>
            <w:r w:rsidRPr="006751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67515A">
              <w:rPr>
                <w:rFonts w:ascii="Times New Roman" w:eastAsia="Calibri" w:hAnsi="Times New Roman" w:cs="Times New Roman"/>
                <w:sz w:val="28"/>
                <w:szCs w:val="28"/>
              </w:rPr>
              <w:t>Лянторнефть</w:t>
            </w:r>
            <w:proofErr w:type="spellEnd"/>
            <w:r w:rsidRPr="006751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открытого акционерного общества</w:t>
            </w:r>
            <w:r w:rsidRPr="006751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«Сургутнефтегаз»;</w:t>
            </w:r>
          </w:p>
          <w:p w:rsidR="0067515A" w:rsidRPr="0067515A" w:rsidRDefault="0067515A" w:rsidP="0067515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7515A" w:rsidRPr="007F2D31" w:rsidTr="00C827FE">
        <w:tc>
          <w:tcPr>
            <w:tcW w:w="3221" w:type="dxa"/>
          </w:tcPr>
          <w:p w:rsidR="0067515A" w:rsidRPr="007972AC" w:rsidRDefault="0067515A" w:rsidP="0067515A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Щепотьев</w:t>
            </w:r>
            <w:proofErr w:type="spellEnd"/>
          </w:p>
          <w:p w:rsidR="0067515A" w:rsidRPr="007972AC" w:rsidRDefault="0067515A" w:rsidP="0067515A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Артем Михайлович</w:t>
            </w:r>
          </w:p>
        </w:tc>
        <w:tc>
          <w:tcPr>
            <w:tcW w:w="498" w:type="dxa"/>
          </w:tcPr>
          <w:p w:rsidR="0067515A" w:rsidRPr="007972AC" w:rsidRDefault="0067515A" w:rsidP="0067515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67515A" w:rsidRPr="007972AC" w:rsidRDefault="0067515A" w:rsidP="0067515A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заведующий сектором муниципального заказа организационно-методического отдела муниципального казённого учреждения культуры «Районный орг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анизационно-методический центр».</w:t>
            </w:r>
          </w:p>
          <w:p w:rsidR="0067515A" w:rsidRPr="007972AC" w:rsidRDefault="0067515A" w:rsidP="0067515A">
            <w:pPr>
              <w:spacing w:after="0" w:line="256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1808" w:rsidRPr="00DA66EA" w:rsidRDefault="000D1808" w:rsidP="006751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0D1808" w:rsidRPr="00DA66EA" w:rsidSect="003571DC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8A3" w:rsidRDefault="00EE68A3" w:rsidP="003571DC">
      <w:pPr>
        <w:spacing w:after="0" w:line="240" w:lineRule="auto"/>
      </w:pPr>
      <w:r>
        <w:separator/>
      </w:r>
    </w:p>
  </w:endnote>
  <w:endnote w:type="continuationSeparator" w:id="0">
    <w:p w:rsidR="00EE68A3" w:rsidRDefault="00EE68A3" w:rsidP="00357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8A3" w:rsidRDefault="00EE68A3" w:rsidP="003571DC">
      <w:pPr>
        <w:spacing w:after="0" w:line="240" w:lineRule="auto"/>
      </w:pPr>
      <w:r>
        <w:separator/>
      </w:r>
    </w:p>
  </w:footnote>
  <w:footnote w:type="continuationSeparator" w:id="0">
    <w:p w:rsidR="00EE68A3" w:rsidRDefault="00EE68A3" w:rsidP="00357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5225909"/>
      <w:docPartObj>
        <w:docPartGallery w:val="Page Numbers (Top of Page)"/>
        <w:docPartUnique/>
      </w:docPartObj>
    </w:sdtPr>
    <w:sdtEndPr/>
    <w:sdtContent>
      <w:p w:rsidR="003571DC" w:rsidRDefault="003571DC">
        <w:pPr>
          <w:pStyle w:val="a3"/>
          <w:jc w:val="center"/>
        </w:pPr>
        <w:r w:rsidRPr="003571D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571D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571D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04AE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571D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A61B7"/>
    <w:multiLevelType w:val="hybridMultilevel"/>
    <w:tmpl w:val="8D9C40FA"/>
    <w:lvl w:ilvl="0" w:tplc="79D6A1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B2E"/>
    <w:rsid w:val="00082DFA"/>
    <w:rsid w:val="000D1808"/>
    <w:rsid w:val="00190641"/>
    <w:rsid w:val="00220358"/>
    <w:rsid w:val="002E03BA"/>
    <w:rsid w:val="003571DC"/>
    <w:rsid w:val="0049716C"/>
    <w:rsid w:val="004B1BF0"/>
    <w:rsid w:val="004B5247"/>
    <w:rsid w:val="004E6F2D"/>
    <w:rsid w:val="004F733E"/>
    <w:rsid w:val="0050334F"/>
    <w:rsid w:val="005831F6"/>
    <w:rsid w:val="005F6CAD"/>
    <w:rsid w:val="0067515A"/>
    <w:rsid w:val="00706F02"/>
    <w:rsid w:val="00722A40"/>
    <w:rsid w:val="00772D43"/>
    <w:rsid w:val="00804AE3"/>
    <w:rsid w:val="00820479"/>
    <w:rsid w:val="008D079A"/>
    <w:rsid w:val="008E4CB3"/>
    <w:rsid w:val="00944272"/>
    <w:rsid w:val="00947BCB"/>
    <w:rsid w:val="009547B8"/>
    <w:rsid w:val="00954D44"/>
    <w:rsid w:val="00990B52"/>
    <w:rsid w:val="00994E9C"/>
    <w:rsid w:val="009B3B5D"/>
    <w:rsid w:val="009B73E3"/>
    <w:rsid w:val="00A14978"/>
    <w:rsid w:val="00A24448"/>
    <w:rsid w:val="00AC31E7"/>
    <w:rsid w:val="00AD48B9"/>
    <w:rsid w:val="00B05684"/>
    <w:rsid w:val="00B32254"/>
    <w:rsid w:val="00BB4036"/>
    <w:rsid w:val="00BD7FA9"/>
    <w:rsid w:val="00BF48DD"/>
    <w:rsid w:val="00C30F4F"/>
    <w:rsid w:val="00C44D11"/>
    <w:rsid w:val="00CA3A6D"/>
    <w:rsid w:val="00CC7C59"/>
    <w:rsid w:val="00D51867"/>
    <w:rsid w:val="00D54356"/>
    <w:rsid w:val="00DA66EA"/>
    <w:rsid w:val="00DB4D22"/>
    <w:rsid w:val="00E54BE8"/>
    <w:rsid w:val="00EE68A3"/>
    <w:rsid w:val="00F21B2E"/>
    <w:rsid w:val="00FE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D9C29E-39D8-4466-8139-13844845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1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71DC"/>
  </w:style>
  <w:style w:type="paragraph" w:styleId="a5">
    <w:name w:val="footer"/>
    <w:basedOn w:val="a"/>
    <w:link w:val="a6"/>
    <w:uiPriority w:val="99"/>
    <w:unhideWhenUsed/>
    <w:rsid w:val="003571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71DC"/>
  </w:style>
  <w:style w:type="paragraph" w:styleId="a7">
    <w:name w:val="Balloon Text"/>
    <w:basedOn w:val="a"/>
    <w:link w:val="a8"/>
    <w:uiPriority w:val="99"/>
    <w:semiHidden/>
    <w:unhideWhenUsed/>
    <w:rsid w:val="00AC3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C31E7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0D180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44D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Монтеро Доррего Маргарита Владимировна</cp:lastModifiedBy>
  <cp:revision>24</cp:revision>
  <cp:lastPrinted>2017-12-22T11:27:00Z</cp:lastPrinted>
  <dcterms:created xsi:type="dcterms:W3CDTF">2016-11-28T06:19:00Z</dcterms:created>
  <dcterms:modified xsi:type="dcterms:W3CDTF">2017-12-22T11:59:00Z</dcterms:modified>
</cp:coreProperties>
</file>