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C4DE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29" w:rsidRPr="00BF6829" w:rsidRDefault="00474F86" w:rsidP="00BF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сентября 2023 года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225C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</w:t>
      </w:r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225C6E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="00C855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537</w:t>
      </w:r>
      <w:bookmarkStart w:id="0" w:name="_GoBack"/>
      <w:bookmarkEnd w:id="0"/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C4DEE" w:rsidRDefault="00EB3D42" w:rsidP="00BC4DEE">
      <w:pPr>
        <w:spacing w:after="0" w:line="245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BC4DEE" w:rsidTr="00990FC4">
        <w:tc>
          <w:tcPr>
            <w:tcW w:w="4395" w:type="dxa"/>
          </w:tcPr>
          <w:p w:rsidR="00EB445B" w:rsidRPr="00990FC4" w:rsidRDefault="00990FC4" w:rsidP="00922101">
            <w:pPr>
              <w:ind w:right="2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изменения в решение Думы Сургутского района от </w:t>
            </w:r>
            <w:r w:rsidRPr="000C120B">
              <w:rPr>
                <w:rFonts w:ascii="Times New Roman" w:eastAsia="Times New Roman" w:hAnsi="Times New Roman" w:cs="Times New Roman"/>
                <w:sz w:val="28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ноября </w:t>
            </w:r>
            <w:r w:rsidRPr="000C120B">
              <w:rPr>
                <w:rFonts w:ascii="Times New Roman" w:eastAsia="Times New Roman" w:hAnsi="Times New Roman" w:cs="Times New Roman"/>
                <w:sz w:val="28"/>
              </w:rPr>
              <w:t>2007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  <w:r w:rsidRPr="000C12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0C120B">
              <w:rPr>
                <w:rFonts w:ascii="Times New Roman" w:eastAsia="Times New Roman" w:hAnsi="Times New Roman" w:cs="Times New Roman"/>
                <w:sz w:val="28"/>
              </w:rPr>
              <w:t xml:space="preserve"> 237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0C120B">
              <w:rPr>
                <w:rFonts w:ascii="Times New Roman" w:eastAsia="Times New Roman" w:hAnsi="Times New Roman" w:cs="Times New Roman"/>
                <w:sz w:val="28"/>
              </w:rPr>
              <w:t>Об утверждении Положения о порядке материально-технического и организационного обеспечения деятельности органов местного самоуправления Сургутского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37" w:type="dxa"/>
          </w:tcPr>
          <w:p w:rsidR="00EB3D42" w:rsidRPr="00BC4DEE" w:rsidRDefault="00EB3D42" w:rsidP="00990FC4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4DEE" w:rsidRDefault="00BC4DEE" w:rsidP="009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FC4" w:rsidRPr="00990FC4" w:rsidRDefault="00990FC4" w:rsidP="0092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F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уточнения порядка материально-технического и организационного обеспечения деятельности органов местного самоуправления Сургутского района</w:t>
      </w:r>
    </w:p>
    <w:p w:rsidR="00990FC4" w:rsidRDefault="00990FC4" w:rsidP="00990F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90FC4" w:rsidRPr="00990FC4" w:rsidRDefault="00990FC4" w:rsidP="00990F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90FC4">
        <w:rPr>
          <w:rFonts w:ascii="Times New Roman" w:eastAsia="Times New Roman" w:hAnsi="Times New Roman" w:cs="Times New Roman"/>
          <w:sz w:val="28"/>
          <w:lang w:eastAsia="ru-RU"/>
        </w:rPr>
        <w:t>Дума Сургутского района решила:</w:t>
      </w:r>
    </w:p>
    <w:p w:rsidR="00990FC4" w:rsidRPr="00990FC4" w:rsidRDefault="00990FC4" w:rsidP="00990F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90FC4" w:rsidRPr="00990FC4" w:rsidRDefault="00990FC4" w:rsidP="00990FC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0F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Внести в решение Думы Сургутского района от 28 ноября 2007 года № 237 «Об утверждении Положения о порядке материально-технического и организационного обеспечения деятельности органов местного самоуправления Сургутского района» следующее изменение:</w:t>
      </w:r>
    </w:p>
    <w:p w:rsidR="00990FC4" w:rsidRPr="00990FC4" w:rsidRDefault="00990FC4" w:rsidP="00990FC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0F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статью 2 приложения к решению дополнить пунктом 2.3 следующего содержания:</w:t>
      </w:r>
    </w:p>
    <w:p w:rsidR="00990FC4" w:rsidRPr="00990FC4" w:rsidRDefault="00990FC4" w:rsidP="00990FC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0F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«2.3. Администрация Сургутского района утверждает перечни материально-технических средств и нормативы, необходимые для материально-технического обеспечения деятельности органов местного самоуправления.».</w:t>
      </w:r>
    </w:p>
    <w:p w:rsidR="00C4212C" w:rsidRDefault="00C4212C" w:rsidP="00990F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12C" w:rsidRDefault="00C4212C" w:rsidP="00990F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6829" w:rsidRPr="00BC4DEE" w:rsidRDefault="00BF6829" w:rsidP="00990F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C4DEE" w:rsidRDefault="00BF6829" w:rsidP="00990F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Pr="00BC4DEE" w:rsidRDefault="00C03E07" w:rsidP="00990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RPr="00BC4DEE" w:rsidSect="00990FC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2D" w:rsidRDefault="00E8272D">
      <w:pPr>
        <w:spacing w:after="0" w:line="240" w:lineRule="auto"/>
      </w:pPr>
      <w:r>
        <w:separator/>
      </w:r>
    </w:p>
  </w:endnote>
  <w:endnote w:type="continuationSeparator" w:id="0">
    <w:p w:rsidR="00E8272D" w:rsidRDefault="00E8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2D" w:rsidRDefault="00E8272D">
      <w:pPr>
        <w:spacing w:after="0" w:line="240" w:lineRule="auto"/>
      </w:pPr>
      <w:r>
        <w:separator/>
      </w:r>
    </w:p>
  </w:footnote>
  <w:footnote w:type="continuationSeparator" w:id="0">
    <w:p w:rsidR="00E8272D" w:rsidRDefault="00E8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6D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62127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0F4DED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3FB0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C6E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6674D"/>
    <w:rsid w:val="0027517B"/>
    <w:rsid w:val="002766FA"/>
    <w:rsid w:val="00281151"/>
    <w:rsid w:val="00283649"/>
    <w:rsid w:val="00292AFF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E6F27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8308F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4F86"/>
    <w:rsid w:val="00476216"/>
    <w:rsid w:val="004A2EF0"/>
    <w:rsid w:val="004A70CC"/>
    <w:rsid w:val="004C0FEF"/>
    <w:rsid w:val="004D15FD"/>
    <w:rsid w:val="004E0E69"/>
    <w:rsid w:val="004E264C"/>
    <w:rsid w:val="004F06E3"/>
    <w:rsid w:val="004F2C79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286C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32D89"/>
    <w:rsid w:val="0085237F"/>
    <w:rsid w:val="00856461"/>
    <w:rsid w:val="00890899"/>
    <w:rsid w:val="00895805"/>
    <w:rsid w:val="00896D5A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6E7F"/>
    <w:rsid w:val="008E7C03"/>
    <w:rsid w:val="00920455"/>
    <w:rsid w:val="00922101"/>
    <w:rsid w:val="00941C29"/>
    <w:rsid w:val="00944119"/>
    <w:rsid w:val="00963589"/>
    <w:rsid w:val="00963B44"/>
    <w:rsid w:val="00980958"/>
    <w:rsid w:val="00981E57"/>
    <w:rsid w:val="009820ED"/>
    <w:rsid w:val="009851BB"/>
    <w:rsid w:val="00985B6A"/>
    <w:rsid w:val="00990FC4"/>
    <w:rsid w:val="009A579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3C89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3CDC"/>
    <w:rsid w:val="00A77EAB"/>
    <w:rsid w:val="00A82A7A"/>
    <w:rsid w:val="00A8572E"/>
    <w:rsid w:val="00A87F5D"/>
    <w:rsid w:val="00A93BE0"/>
    <w:rsid w:val="00A96550"/>
    <w:rsid w:val="00AA473E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521E7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4DEE"/>
    <w:rsid w:val="00BC7804"/>
    <w:rsid w:val="00BD037B"/>
    <w:rsid w:val="00BD2303"/>
    <w:rsid w:val="00BD5400"/>
    <w:rsid w:val="00BD56B5"/>
    <w:rsid w:val="00BD7866"/>
    <w:rsid w:val="00BE71BB"/>
    <w:rsid w:val="00BF0E4E"/>
    <w:rsid w:val="00BF3474"/>
    <w:rsid w:val="00BF6829"/>
    <w:rsid w:val="00C020D9"/>
    <w:rsid w:val="00C02E87"/>
    <w:rsid w:val="00C03E07"/>
    <w:rsid w:val="00C059D9"/>
    <w:rsid w:val="00C37D74"/>
    <w:rsid w:val="00C4212C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5518"/>
    <w:rsid w:val="00C86B74"/>
    <w:rsid w:val="00C9360C"/>
    <w:rsid w:val="00C976E4"/>
    <w:rsid w:val="00CA2B62"/>
    <w:rsid w:val="00CA4C19"/>
    <w:rsid w:val="00CB3A16"/>
    <w:rsid w:val="00CC1D70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6DD4"/>
    <w:rsid w:val="00D27393"/>
    <w:rsid w:val="00D33B59"/>
    <w:rsid w:val="00D43E2E"/>
    <w:rsid w:val="00D4646C"/>
    <w:rsid w:val="00D47528"/>
    <w:rsid w:val="00D55A72"/>
    <w:rsid w:val="00D63921"/>
    <w:rsid w:val="00D71C30"/>
    <w:rsid w:val="00D7356F"/>
    <w:rsid w:val="00D74CC3"/>
    <w:rsid w:val="00D7574B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D563F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72D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38F0"/>
    <w:rsid w:val="00F42EEA"/>
    <w:rsid w:val="00F5178D"/>
    <w:rsid w:val="00F553A8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B8EE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74F1-1303-4C05-BCCB-2B98AD71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227</cp:revision>
  <cp:lastPrinted>2023-09-15T06:26:00Z</cp:lastPrinted>
  <dcterms:created xsi:type="dcterms:W3CDTF">2018-02-19T09:07:00Z</dcterms:created>
  <dcterms:modified xsi:type="dcterms:W3CDTF">2023-09-22T08:03:00Z</dcterms:modified>
</cp:coreProperties>
</file>