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22445E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мая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077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489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BC4DEE">
      <w:pPr>
        <w:spacing w:after="0" w:line="245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C4DEE" w:rsidTr="00BC4DEE">
        <w:tc>
          <w:tcPr>
            <w:tcW w:w="4395" w:type="dxa"/>
          </w:tcPr>
          <w:p w:rsidR="00EB445B" w:rsidRPr="00BC4DEE" w:rsidRDefault="00896D5A" w:rsidP="00BC4DEE">
            <w:pPr>
              <w:tabs>
                <w:tab w:val="left" w:pos="1701"/>
                <w:tab w:val="left" w:pos="2694"/>
                <w:tab w:val="left" w:pos="3119"/>
              </w:tabs>
              <w:spacing w:line="245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D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28 ноября 2013 года № 425 «Об утверждении Положения о департаменте финансов администрации Сургутского района»</w:t>
            </w:r>
          </w:p>
        </w:tc>
        <w:tc>
          <w:tcPr>
            <w:tcW w:w="5237" w:type="dxa"/>
          </w:tcPr>
          <w:p w:rsidR="00EB3D42" w:rsidRPr="00BC4DEE" w:rsidRDefault="00EB3D42" w:rsidP="00BC4DEE">
            <w:pPr>
              <w:autoSpaceDE w:val="0"/>
              <w:autoSpaceDN w:val="0"/>
              <w:adjustRightInd w:val="0"/>
              <w:spacing w:line="245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DEE" w:rsidRDefault="00BC4DEE" w:rsidP="00896D5A">
      <w:pPr>
        <w:autoSpaceDE w:val="0"/>
        <w:autoSpaceDN w:val="0"/>
        <w:adjustRightInd w:val="0"/>
        <w:spacing w:after="0" w:line="245" w:lineRule="auto"/>
        <w:rPr>
          <w:rFonts w:ascii="Times New Roman" w:hAnsi="Times New Roman" w:cs="Times New Roman"/>
          <w:sz w:val="28"/>
          <w:szCs w:val="28"/>
        </w:rPr>
      </w:pPr>
    </w:p>
    <w:p w:rsidR="00BC4DEE" w:rsidRPr="00BC4DEE" w:rsidRDefault="00BC4DEE" w:rsidP="00BC4DEE">
      <w:pPr>
        <w:autoSpaceDE w:val="0"/>
        <w:autoSpaceDN w:val="0"/>
        <w:adjustRightInd w:val="0"/>
        <w:spacing w:after="0" w:line="245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4DEE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BC4DEE" w:rsidRPr="00BC4DEE" w:rsidRDefault="00BC4DEE" w:rsidP="00BC4DEE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D5A" w:rsidRPr="00896D5A" w:rsidRDefault="00896D5A" w:rsidP="00896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5A">
        <w:rPr>
          <w:rFonts w:ascii="Times New Roman" w:hAnsi="Times New Roman" w:cs="Times New Roman"/>
          <w:sz w:val="28"/>
          <w:szCs w:val="28"/>
        </w:rPr>
        <w:t>Внести в решение Думы Сургутского района от 28 ноября 2013 года № 425 «Об утверждении Положения о департаменте финансов администрации Сургутского района» следующее изменение:</w:t>
      </w:r>
    </w:p>
    <w:p w:rsidR="00896D5A" w:rsidRPr="00896D5A" w:rsidRDefault="00896D5A" w:rsidP="00896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5A">
        <w:rPr>
          <w:rFonts w:ascii="Times New Roman" w:hAnsi="Times New Roman" w:cs="Times New Roman"/>
          <w:sz w:val="28"/>
          <w:szCs w:val="28"/>
        </w:rPr>
        <w:t>пункт 4 раздела 3 приложения к решению дополнить подпунктом 25 следующего содержания:</w:t>
      </w:r>
    </w:p>
    <w:p w:rsidR="007C197D" w:rsidRPr="00BC4DEE" w:rsidRDefault="00896D5A" w:rsidP="00896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D5A">
        <w:rPr>
          <w:rFonts w:ascii="Times New Roman" w:hAnsi="Times New Roman" w:cs="Times New Roman"/>
          <w:sz w:val="28"/>
          <w:szCs w:val="28"/>
        </w:rPr>
        <w:t>«25) осуществляет процедуру акцепта платежей муниципальных учреждений, предприятий Сургутского района в соответствии с муниципальными правовыми актами Сургутского района</w:t>
      </w:r>
      <w:r w:rsidRPr="00896D5A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BC4DEE" w:rsidRDefault="00BC4DEE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4D9" w:rsidRPr="00BC4DEE" w:rsidRDefault="009074D9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C4DEE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Pr="00BC4DEE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RPr="00BC4DEE" w:rsidSect="009441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E2" w:rsidRDefault="00224EE2">
      <w:pPr>
        <w:spacing w:after="0" w:line="240" w:lineRule="auto"/>
      </w:pPr>
      <w:r>
        <w:separator/>
      </w:r>
    </w:p>
  </w:endnote>
  <w:endnote w:type="continuationSeparator" w:id="0">
    <w:p w:rsidR="00224EE2" w:rsidRDefault="0022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E2" w:rsidRDefault="00224EE2">
      <w:pPr>
        <w:spacing w:after="0" w:line="240" w:lineRule="auto"/>
      </w:pPr>
      <w:r>
        <w:separator/>
      </w:r>
    </w:p>
  </w:footnote>
  <w:footnote w:type="continuationSeparator" w:id="0">
    <w:p w:rsidR="00224EE2" w:rsidRDefault="0022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6D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25B0D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445E"/>
    <w:rsid w:val="00224EE2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96D5A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6E7F"/>
    <w:rsid w:val="008E7C03"/>
    <w:rsid w:val="009074D9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A579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2AE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7A11-B4DD-4FBB-B862-837F834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220</cp:revision>
  <cp:lastPrinted>2023-05-03T05:04:00Z</cp:lastPrinted>
  <dcterms:created xsi:type="dcterms:W3CDTF">2018-02-19T09:07:00Z</dcterms:created>
  <dcterms:modified xsi:type="dcterms:W3CDTF">2023-05-19T07:34:00Z</dcterms:modified>
</cp:coreProperties>
</file>