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973896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27 апреля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483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1A4EE2" w:rsidRDefault="00A84535" w:rsidP="000C407D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845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гарантиях и компенсациях для лиц, проживающих в городе Сургуте и Сургутском районе и работающих в органах местного самоуправления Сургутского района и муниципальных учреждениях Сургутского района</w:t>
            </w:r>
            <w:bookmarkEnd w:id="0"/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AF4CF5" w:rsidRDefault="001A4EE2" w:rsidP="00F55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>В соответствии с Законом Ханты-Мансийс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автономного округа – Югры </w:t>
      </w:r>
      <w:r w:rsidRPr="00A84535">
        <w:rPr>
          <w:rFonts w:ascii="Times New Roman" w:eastAsia="Calibri" w:hAnsi="Times New Roman" w:cs="Times New Roman"/>
          <w:sz w:val="28"/>
          <w:szCs w:val="28"/>
        </w:rPr>
        <w:t xml:space="preserve">от 09 декабря 2004 года № 76-оз «О гарантиях и компенсациях для лиц, проживающих в Ханты-Мансийском автономном округе </w:t>
      </w:r>
      <w:r w:rsidR="00D52394">
        <w:rPr>
          <w:rFonts w:ascii="Times New Roman" w:eastAsia="Calibri" w:hAnsi="Times New Roman" w:cs="Times New Roman"/>
          <w:sz w:val="28"/>
          <w:szCs w:val="28"/>
        </w:rPr>
        <w:t>–</w:t>
      </w:r>
      <w:r w:rsidRPr="00A84535">
        <w:rPr>
          <w:rFonts w:ascii="Times New Roman" w:eastAsia="Calibri" w:hAnsi="Times New Roman" w:cs="Times New Roman"/>
          <w:sz w:val="28"/>
          <w:szCs w:val="28"/>
        </w:rPr>
        <w:t xml:space="preserve"> Югре, работающих в государственных органах и государственных учреждениях Ханты-Мансийского автономного округа </w:t>
      </w:r>
      <w:r w:rsidR="00D52394">
        <w:rPr>
          <w:rFonts w:ascii="Times New Roman" w:eastAsia="Calibri" w:hAnsi="Times New Roman" w:cs="Times New Roman"/>
          <w:sz w:val="28"/>
          <w:szCs w:val="28"/>
        </w:rPr>
        <w:t>–</w:t>
      </w:r>
      <w:r w:rsidRPr="00A84535">
        <w:rPr>
          <w:rFonts w:ascii="Times New Roman" w:eastAsia="Calibri" w:hAnsi="Times New Roman" w:cs="Times New Roman"/>
          <w:sz w:val="28"/>
          <w:szCs w:val="28"/>
        </w:rPr>
        <w:t xml:space="preserve"> Югры, территориальном фонде обязательного медицинского страхования Ханты-Мансийского автономного округа</w:t>
      </w:r>
      <w:r w:rsidR="00D5239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A84535">
        <w:rPr>
          <w:rFonts w:ascii="Times New Roman" w:eastAsia="Calibri" w:hAnsi="Times New Roman" w:cs="Times New Roman"/>
          <w:sz w:val="28"/>
          <w:szCs w:val="28"/>
        </w:rPr>
        <w:t xml:space="preserve"> Югры»</w:t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84535">
        <w:rPr>
          <w:rFonts w:ascii="Times New Roman" w:eastAsia="Calibri" w:hAnsi="Times New Roman" w:cs="Times New Roman"/>
          <w:sz w:val="28"/>
          <w:szCs w:val="28"/>
        </w:rPr>
        <w:tab/>
        <w:t>Лицам, работающим в органах местного самоуправления Сургутского района и муниципальных учреждениях Сургутского района, выплачивается процентная надбавка к заработной плате в соответствии с законодательством Российской Федерации и нормативными правовыми актами Ханты-Мансийского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A84535">
        <w:rPr>
          <w:rFonts w:ascii="Times New Roman" w:eastAsia="Calibri" w:hAnsi="Times New Roman" w:cs="Times New Roman"/>
          <w:sz w:val="28"/>
          <w:szCs w:val="28"/>
        </w:rPr>
        <w:t xml:space="preserve"> Югры.</w:t>
      </w:r>
      <w:r w:rsidRPr="00A84535">
        <w:rPr>
          <w:rFonts w:ascii="Times New Roman" w:eastAsia="Calibri" w:hAnsi="Times New Roman" w:cs="Times New Roman"/>
          <w:sz w:val="28"/>
          <w:szCs w:val="28"/>
        </w:rPr>
        <w:tab/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>2. Установить лицам в возрасте до 35 лет включительно, прожившим в районах Крайнего Севера и приравненных к ним местностях в совокупности не менее пяти лет, процентную надбавку к заработной плате за стаж работы в данных районах и местностях в размере 50 % с первого дня работы в органах местного самоуправления Сургутского района и муниципальных учреждениях Сургутского района.</w:t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 xml:space="preserve">3. Установить лицам, работающим в органах местного самоуправления Сургутского района и муниципальных учреждениях Сургутского района по наиболее востребованным должностям, профессиям (специальностям) и не имеющим стажа работы в районах Крайнего Севера и приравненных к ним местностях, достаточного для установления предельного размера процентной надбавки </w:t>
      </w:r>
      <w:r w:rsidRPr="00A84535">
        <w:rPr>
          <w:rFonts w:ascii="Times New Roman" w:eastAsia="Calibri" w:hAnsi="Times New Roman" w:cs="Times New Roman"/>
          <w:sz w:val="28"/>
          <w:szCs w:val="28"/>
        </w:rPr>
        <w:lastRenderedPageBreak/>
        <w:t>к заработной плате за стаж работы в данных районах и местностях, процентную надбавку к заработной плате за стаж работы в районах Крайнего Севера и приравненных к ним местностях в размере 50 %.</w:t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>4.</w:t>
      </w:r>
      <w:r w:rsidRPr="00A84535">
        <w:rPr>
          <w:rFonts w:ascii="Times New Roman" w:eastAsia="Calibri" w:hAnsi="Times New Roman" w:cs="Times New Roman"/>
          <w:sz w:val="28"/>
          <w:szCs w:val="28"/>
        </w:rPr>
        <w:tab/>
        <w:t>Лицам, работающим в органах местного самоуправления Сургутского района и муниципальных учреждениях Сургутского района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>Перечень должностей, профессий (специальностей), наиболее востребованных в Сургутском районе, утверждается муниципальным правовым актом администрации Сургутского района.</w:t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>5. Администрации Сургутского района разработать и утвердить перечень наиболее востребованных должностей, профессий (специальностей).</w:t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>6.</w:t>
      </w:r>
      <w:r w:rsidRPr="00A84535">
        <w:rPr>
          <w:rFonts w:ascii="Times New Roman" w:eastAsia="Calibri" w:hAnsi="Times New Roman" w:cs="Times New Roman"/>
          <w:sz w:val="28"/>
          <w:szCs w:val="28"/>
        </w:rPr>
        <w:tab/>
        <w:t>Финансирование расходов на выплату процентной надбавки к заработной плате производить за счет средств бюджета Сургутского района.</w:t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>7. Признать утратившим силу решение Думы Сургутского района от 23 сентября 2022 года № 335-нпа «О дополнительных гарантиях и компенсациях для лиц, проживающих в городе Сургуте и Сургутском районе и работающих в органах местного самоуправления Сургутского района и муниципальных учреждениях Сургутского района».</w:t>
      </w:r>
    </w:p>
    <w:p w:rsidR="00A84535" w:rsidRPr="00A84535" w:rsidRDefault="00A84535" w:rsidP="00A845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535">
        <w:rPr>
          <w:rFonts w:ascii="Times New Roman" w:eastAsia="Calibri" w:hAnsi="Times New Roman" w:cs="Times New Roman"/>
          <w:sz w:val="28"/>
          <w:szCs w:val="28"/>
        </w:rPr>
        <w:t>8. Решение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</w:p>
    <w:p w:rsidR="00261A38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10" w:rsidRPr="00E47EB7" w:rsidRDefault="00E27E10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677"/>
      </w:tblGrid>
      <w:tr w:rsidR="009C3297" w:rsidRPr="007B64DF" w:rsidTr="00973896">
        <w:trPr>
          <w:trHeight w:val="1608"/>
        </w:trPr>
        <w:tc>
          <w:tcPr>
            <w:tcW w:w="6521" w:type="dxa"/>
            <w:shd w:val="clear" w:color="auto" w:fill="auto"/>
          </w:tcPr>
          <w:p w:rsidR="009C3297" w:rsidRPr="007B64DF" w:rsidRDefault="009C3297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C3297" w:rsidRDefault="009C3297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C3297" w:rsidRPr="007B64DF" w:rsidRDefault="009C3297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297" w:rsidRDefault="004E44B5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9C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Полторацкий</w:t>
            </w:r>
          </w:p>
          <w:p w:rsidR="009C3297" w:rsidRDefault="009C3297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297" w:rsidRPr="007B64DF" w:rsidRDefault="00973896" w:rsidP="009C3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  <w:r w:rsidR="009C3297" w:rsidRPr="009C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677" w:type="dxa"/>
            <w:shd w:val="clear" w:color="auto" w:fill="auto"/>
          </w:tcPr>
          <w:p w:rsidR="009C3297" w:rsidRPr="00C31EC4" w:rsidRDefault="009C3297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9C3297" w:rsidRDefault="009C3297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9C3297" w:rsidRDefault="009C3297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297" w:rsidRDefault="00D52394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 Марценковский</w:t>
            </w:r>
            <w:r w:rsidR="009C3297" w:rsidRPr="0073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3297" w:rsidRPr="007B64DF" w:rsidRDefault="009C3297" w:rsidP="003D6D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297" w:rsidRPr="007B64DF" w:rsidRDefault="00973896" w:rsidP="009C3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  <w:r w:rsidRPr="009C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88" w:rsidRDefault="00556588">
      <w:pPr>
        <w:spacing w:after="0" w:line="240" w:lineRule="auto"/>
      </w:pPr>
      <w:r>
        <w:separator/>
      </w:r>
    </w:p>
  </w:endnote>
  <w:endnote w:type="continuationSeparator" w:id="0">
    <w:p w:rsidR="00556588" w:rsidRDefault="0055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88" w:rsidRDefault="00556588">
      <w:pPr>
        <w:spacing w:after="0" w:line="240" w:lineRule="auto"/>
      </w:pPr>
      <w:r>
        <w:separator/>
      </w:r>
    </w:p>
  </w:footnote>
  <w:footnote w:type="continuationSeparator" w:id="0">
    <w:p w:rsidR="00556588" w:rsidRDefault="0055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973896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03F5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92406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E44B5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56588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64C25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486A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30870"/>
    <w:rsid w:val="00941C29"/>
    <w:rsid w:val="009500C7"/>
    <w:rsid w:val="00963589"/>
    <w:rsid w:val="00963B44"/>
    <w:rsid w:val="00973896"/>
    <w:rsid w:val="00980958"/>
    <w:rsid w:val="00981E57"/>
    <w:rsid w:val="009851BB"/>
    <w:rsid w:val="00985B6A"/>
    <w:rsid w:val="00986347"/>
    <w:rsid w:val="009C1EB2"/>
    <w:rsid w:val="009C3297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4535"/>
    <w:rsid w:val="00A8572E"/>
    <w:rsid w:val="00A87F5D"/>
    <w:rsid w:val="00A93BE0"/>
    <w:rsid w:val="00A96550"/>
    <w:rsid w:val="00AA7CB3"/>
    <w:rsid w:val="00AC13A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241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2394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27E1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B7E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48DC-E36F-428B-8B4C-3F9A802D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246</cp:revision>
  <cp:lastPrinted>2023-04-27T05:23:00Z</cp:lastPrinted>
  <dcterms:created xsi:type="dcterms:W3CDTF">2018-02-19T09:07:00Z</dcterms:created>
  <dcterms:modified xsi:type="dcterms:W3CDTF">2023-04-28T05:03:00Z</dcterms:modified>
</cp:coreProperties>
</file>