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47EB7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47EB7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B1E66" w:rsidRPr="00BB1E66" w:rsidRDefault="00BB1E66" w:rsidP="00BB1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449</w:t>
      </w:r>
      <w:r w:rsidRPr="00BB1E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47EB7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1A4EE2" w:rsidRDefault="00261A38" w:rsidP="000C407D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3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</w:t>
            </w:r>
            <w:r w:rsidRPr="00261A3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E47EB7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118E0" w:rsidRPr="00C118E0" w:rsidRDefault="00C118E0" w:rsidP="00C118E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8E0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C118E0" w:rsidRPr="00C118E0" w:rsidRDefault="00C118E0" w:rsidP="00C118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01 апреля 2015 года </w:t>
      </w:r>
      <w:r w:rsidRPr="00261A38">
        <w:rPr>
          <w:rFonts w:ascii="Times New Roman" w:eastAsia="Calibri" w:hAnsi="Times New Roman" w:cs="Times New Roman"/>
          <w:sz w:val="28"/>
          <w:szCs w:val="28"/>
        </w:rPr>
        <w:br/>
        <w:t>№ 672-нпа «О порядке заключения Соглашений о передаче осуществления части полномочий по решению вопросов местного значения» следующие изменения:</w:t>
      </w: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 xml:space="preserve">1)  в пункте 10 раздела 3 приложения к решению слова «от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 заменить словами «от 30 июня 2022 года № 303-нпа «Об утверждении Положения о порядке внесения проектов решений Думы Сургутского района, перечне и </w:t>
      </w:r>
      <w:proofErr w:type="gramStart"/>
      <w:r w:rsidRPr="00261A38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261A38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документов»;</w:t>
      </w: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>2) пункт 19 раздела 3 приложения к решению изложить в следующей редакции:</w:t>
      </w: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>«19. Органы местного самоуправления поселений обеспечивают согласование предложений по установлению порядка определения ежегодного объёма межбюджетных трансфертов, необходимых для осуществления полномочий, а также объёма межбюджетных трансфертов и предельной штатной численности работников в течение 10 календарных дней с момента поступления предложений.</w:t>
      </w: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>При наличии у органов местного самоуправления поселений потребности включения в порядок определения объема межбюджетных трансфертов, необходимых для осуществления полномочий, расходов, не предусмотренных порядком, органами местного самоуправления поселений формируются предложения о включении таких расходов в порядок определения ежегодного объёма межбюджетных трансфертов.»;</w:t>
      </w:r>
    </w:p>
    <w:p w:rsidR="00261A38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C52419" w:rsidRPr="00C52419">
        <w:rPr>
          <w:rFonts w:ascii="Times New Roman" w:eastAsia="Calibri" w:hAnsi="Times New Roman" w:cs="Times New Roman"/>
          <w:sz w:val="28"/>
          <w:szCs w:val="28"/>
        </w:rPr>
        <w:t>в пункте 24 раздела 3, пункте 5 раздела 5 приложения к решению слова «заместитель главы» в соответствующем падеже заменить словами «первый заместитель гл</w:t>
      </w:r>
      <w:r w:rsidR="00E36E65">
        <w:rPr>
          <w:rFonts w:ascii="Times New Roman" w:eastAsia="Calibri" w:hAnsi="Times New Roman" w:cs="Times New Roman"/>
          <w:sz w:val="28"/>
          <w:szCs w:val="28"/>
        </w:rPr>
        <w:t>авы» в соответствующем падеже.</w:t>
      </w:r>
    </w:p>
    <w:p w:rsidR="00F62CBE" w:rsidRPr="00261A38" w:rsidRDefault="00261A38" w:rsidP="0026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38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0C407D" w:rsidRDefault="000C407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569AA" w:rsidTr="003569AA">
        <w:trPr>
          <w:trHeight w:val="1647"/>
        </w:trPr>
        <w:tc>
          <w:tcPr>
            <w:tcW w:w="6521" w:type="dxa"/>
          </w:tcPr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  <w:tc>
          <w:tcPr>
            <w:tcW w:w="3402" w:type="dxa"/>
          </w:tcPr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9AA" w:rsidRDefault="0035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F55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8A" w:rsidRDefault="00B66C8A">
      <w:pPr>
        <w:spacing w:after="0" w:line="240" w:lineRule="auto"/>
      </w:pPr>
      <w:r>
        <w:separator/>
      </w:r>
    </w:p>
  </w:endnote>
  <w:endnote w:type="continuationSeparator" w:id="0">
    <w:p w:rsidR="00B66C8A" w:rsidRDefault="00B6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8A" w:rsidRDefault="00B66C8A">
      <w:pPr>
        <w:spacing w:after="0" w:line="240" w:lineRule="auto"/>
      </w:pPr>
      <w:r>
        <w:separator/>
      </w:r>
    </w:p>
  </w:footnote>
  <w:footnote w:type="continuationSeparator" w:id="0">
    <w:p w:rsidR="00B66C8A" w:rsidRDefault="00B6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3569AA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6C0A"/>
    <w:rsid w:val="00354C9D"/>
    <w:rsid w:val="003560D4"/>
    <w:rsid w:val="003569AA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35415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6C8A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1E66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38AF"/>
    <w:rsid w:val="00C45A03"/>
    <w:rsid w:val="00C45B39"/>
    <w:rsid w:val="00C5241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36E65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51DE-75F3-400D-8D64-B11879A3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240</cp:revision>
  <cp:lastPrinted>2022-11-14T07:35:00Z</cp:lastPrinted>
  <dcterms:created xsi:type="dcterms:W3CDTF">2018-02-19T09:07:00Z</dcterms:created>
  <dcterms:modified xsi:type="dcterms:W3CDTF">2023-02-16T07:55:00Z</dcterms:modified>
</cp:coreProperties>
</file>