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BA35AA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4F6913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11 ноября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22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378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525EBC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FF5BA8" w:rsidTr="00A70F19">
        <w:tc>
          <w:tcPr>
            <w:tcW w:w="4395" w:type="dxa"/>
          </w:tcPr>
          <w:p w:rsidR="006B565B" w:rsidRPr="00FF5BA8" w:rsidRDefault="00EC32EA" w:rsidP="00036A44">
            <w:pPr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3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утратившими силу отдельных решений Думы Сургутского района </w:t>
            </w:r>
            <w:r w:rsidRPr="00EC3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237" w:type="dxa"/>
          </w:tcPr>
          <w:p w:rsidR="00EB3D42" w:rsidRPr="00FF5BA8" w:rsidRDefault="00EB3D42" w:rsidP="00FF5BA8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35AA" w:rsidRPr="00FF5BA8" w:rsidRDefault="00BA35AA" w:rsidP="00FF5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337E" w:rsidRPr="0062337E" w:rsidRDefault="0062337E" w:rsidP="006233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В соответствии со статьёй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</w:t>
      </w:r>
    </w:p>
    <w:p w:rsidR="0062337E" w:rsidRPr="0062337E" w:rsidRDefault="0062337E" w:rsidP="006233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62337E" w:rsidRPr="0062337E" w:rsidRDefault="0062337E" w:rsidP="0062337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Дума Сургутского района решила:</w:t>
      </w:r>
    </w:p>
    <w:p w:rsidR="0062337E" w:rsidRPr="0062337E" w:rsidRDefault="0062337E" w:rsidP="006233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62337E" w:rsidRPr="0062337E" w:rsidRDefault="0062337E" w:rsidP="006233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1. Признать утратившими силу:</w:t>
      </w:r>
    </w:p>
    <w:p w:rsidR="0062337E" w:rsidRPr="0062337E" w:rsidRDefault="0062337E" w:rsidP="006233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1) решение Думы Сургутского района от 30 сентября 2009 года № 491 </w:t>
      </w: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«Об утверждении правил землепользования и застройки городского поселения Белый Яр»;</w:t>
      </w:r>
    </w:p>
    <w:p w:rsidR="0062337E" w:rsidRPr="0062337E" w:rsidRDefault="0062337E" w:rsidP="006233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2) решение Думы Сургутского района от 26 сентября 2011 года № 71 </w:t>
      </w: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изменений в решение  Думы Сургутского района от 30 сентября 2009 года № 491 «Об утверждении правил землепользования и застройки городского поселения Белый Яр»;</w:t>
      </w:r>
    </w:p>
    <w:p w:rsidR="0062337E" w:rsidRPr="0062337E" w:rsidRDefault="0062337E" w:rsidP="006233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3) решение Думы Сургутского района от 26 ноября 2012 года № 269 </w:t>
      </w: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изменений в решение  Думы Сургутского района от 30 сентября 2009 года № 491 «Об утверждении правил землепользования и застройки городского поселения Белый Яр»;</w:t>
      </w:r>
    </w:p>
    <w:p w:rsidR="0062337E" w:rsidRPr="0062337E" w:rsidRDefault="0062337E" w:rsidP="006233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4) решение Думы Сургутского района от 27 февраля 2014 года № 477 </w:t>
      </w: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изменений в решение  Думы Сургутского района от 30 сентября 2009 года № 491 «Об утверждении правил землепользования и застройки городского поселения Белый Яр»;</w:t>
      </w:r>
    </w:p>
    <w:p w:rsidR="0062337E" w:rsidRPr="0062337E" w:rsidRDefault="0062337E" w:rsidP="006233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5) решение Думы Сургутского района от 18 марта 2015 года № 658-нпа </w:t>
      </w: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изменений в решение  Думы Сургутского района от 30 сентября 2009 года № 491 «Об утверждении правил землепользования и застройки городского поселения Белый Яр»;</w:t>
      </w:r>
    </w:p>
    <w:p w:rsidR="0062337E" w:rsidRPr="0062337E" w:rsidRDefault="0062337E" w:rsidP="006233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6) решение Думы Сургутского района от 29 марта 2016 года № 877-нпа </w:t>
      </w: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 xml:space="preserve">«О внесении изменения в решение  Думы Сургутского района от 30 сентября </w:t>
      </w: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lastRenderedPageBreak/>
        <w:t>2009 года № 491 «Об утверждении правил землепользования и застройки городского поселения Белый Яр»;</w:t>
      </w:r>
    </w:p>
    <w:p w:rsidR="0062337E" w:rsidRPr="0062337E" w:rsidRDefault="0062337E" w:rsidP="006233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7) решение Думы Сургутского района от 29 марта 2016 года № 878-нпа </w:t>
      </w: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изменений в решение  Думы Сургутского района от 30 сентября 2009 года № 491 «Об утверждении правил землепользования и застройки городского поселения Белый Яр»;</w:t>
      </w:r>
    </w:p>
    <w:p w:rsidR="0062337E" w:rsidRPr="0062337E" w:rsidRDefault="0062337E" w:rsidP="006233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8) решение Думы Сургутского района от 24 мая 2016 года № 915-нпа </w:t>
      </w: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изменения в решение  Думы Сургутского района от 30 сентября 2009 года № 491 «Об утверждении правил землепользования и застройки городского поселения Белый Яр»;</w:t>
      </w:r>
    </w:p>
    <w:p w:rsidR="0062337E" w:rsidRPr="0062337E" w:rsidRDefault="0062337E" w:rsidP="006233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9) решение Думы Сургутского района от 22 сентября 2016 года № 995-нпа </w:t>
      </w: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изменения в решение  Думы Сургутского района от 30 сентября 2009 года № 491 «Об утверждении правил землепользования и застройки городского поселения Белый Яр»;</w:t>
      </w:r>
    </w:p>
    <w:p w:rsidR="0062337E" w:rsidRPr="0062337E" w:rsidRDefault="0062337E" w:rsidP="006233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10) решение Думы Сургутского района от 02 марта 2017 года № 85-нпа </w:t>
      </w: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изменений в решение  Думы Сургутского района от 30 сентября 2009 года № 491 «Об утверждении правил землепользования и застройки городского поселения Белый Яр»;</w:t>
      </w:r>
    </w:p>
    <w:p w:rsidR="0062337E" w:rsidRPr="0062337E" w:rsidRDefault="0062337E" w:rsidP="006233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11) решение Думы Сургутского района от 25 декабря 2017 года № 331-нпа </w:t>
      </w: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изменений в решение  Думы Сургутского района от 30 сентября 2009 года № 491 «Об утверждении правил землепользования и застройки городского поселения Белый Яр»;</w:t>
      </w:r>
    </w:p>
    <w:p w:rsidR="0062337E" w:rsidRPr="0062337E" w:rsidRDefault="0062337E" w:rsidP="006233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12) решение Думы Сургутского района от 14 сентября 2018 года </w:t>
      </w: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 xml:space="preserve">№ 508-нпа «О внесении изменений в решение  Думы Сургутского района от 30 сентября 2009 года № 491 «Об утверждении правил землепользования </w:t>
      </w: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и застройки городского поселения Белый Яр»;</w:t>
      </w:r>
    </w:p>
    <w:p w:rsidR="0062337E" w:rsidRPr="0062337E" w:rsidRDefault="0062337E" w:rsidP="006233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13) решение Думы Сургутского района от 26 ноября 2018 года № 570-нпа </w:t>
      </w: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изменения в решение  Думы Сургутского района от 30 сентября 2009 года № 491 «Об утверждении правил землепользования и застройки городского поселения Белый Яр»;</w:t>
      </w:r>
    </w:p>
    <w:p w:rsidR="0062337E" w:rsidRPr="0062337E" w:rsidRDefault="0062337E" w:rsidP="006233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14) решение Думы Сургутского района от 09 сентября 2019 года </w:t>
      </w: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 xml:space="preserve">№ 721-нпа «О внесении изменения в решение  Думы Сургутского района от 30 сентября 2009 года № 491 «Об утверждении правил землепользования </w:t>
      </w: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и застройки городского поселения Белый Яр»;</w:t>
      </w:r>
    </w:p>
    <w:p w:rsidR="0062337E" w:rsidRPr="0062337E" w:rsidRDefault="0062337E" w:rsidP="006233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15) решение Думы Сургутского района от 06 мая 2020 года № 856-нпа </w:t>
      </w: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изменений в решение  Думы Сургутского района от 30 сентября 2009 года № 491 «Об утверждении правил землепользования и застройки городского поселения Белый Яр»;</w:t>
      </w:r>
    </w:p>
    <w:p w:rsidR="0062337E" w:rsidRPr="0062337E" w:rsidRDefault="0062337E" w:rsidP="006233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16) решение Думы Сургутского района от 06 мая 2020 года № 857-нпа </w:t>
      </w: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изменения в решение  Думы Сургутского района от 30 сентября 2009 года № 491 «Об утверждении правил землепользования и застройки городского поселения Белый Яр»;</w:t>
      </w:r>
    </w:p>
    <w:p w:rsidR="0062337E" w:rsidRPr="0062337E" w:rsidRDefault="0062337E" w:rsidP="006233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17) решение Думы Сургутского района от 06 июля 2020 года № 911-нпа </w:t>
      </w: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 xml:space="preserve">«О внесении изменений в решение  Думы Сургутского района от 30 сентября </w:t>
      </w: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lastRenderedPageBreak/>
        <w:t>2009 года № 491 «Об утверждении правил землепользования и застройки городского поселения Белый Яр»;</w:t>
      </w:r>
    </w:p>
    <w:p w:rsidR="0062337E" w:rsidRPr="0062337E" w:rsidRDefault="0062337E" w:rsidP="006233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18) решение Думы Сургутского района от 29 июля 2020 года № 915-нпа </w:t>
      </w: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изменения в решение  Думы Сургутского района от 30 сентября 2009 года № 491 «Об утверждении правил землепользования и застройки городского поселения Белый Яр»;</w:t>
      </w:r>
    </w:p>
    <w:p w:rsidR="0062337E" w:rsidRPr="0062337E" w:rsidRDefault="0062337E" w:rsidP="006233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19) решение Думы Сургутского района от 29 июля 2020 года № 916-нпа </w:t>
      </w: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изменения в решение  Думы Сургутского района от 30 сентября 2009 года № 491 «Об утверждении правил землепользования и застройки городского поселения Белый Яр»;</w:t>
      </w:r>
    </w:p>
    <w:p w:rsidR="0062337E" w:rsidRPr="0062337E" w:rsidRDefault="0062337E" w:rsidP="006233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20) решение Думы Сургутского района от 19 августа 2020 года № 928-нпа </w:t>
      </w: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изменений в решение  Думы Сургутского района от 30 сентября 2009 года № 491 «Об утверждении правил землепользования и застройки городского поселения Белый Яр»;</w:t>
      </w:r>
    </w:p>
    <w:p w:rsidR="0062337E" w:rsidRPr="0062337E" w:rsidRDefault="0062337E" w:rsidP="006233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21) решение Думы Сургутского района от 19 августа 2020 года № 929-нпа </w:t>
      </w: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изменения в решение  Думы Сургутского района от 30 сентября 2009 года № 491 «Об утверждении правил землепользования и застройки городского поселения Белый Яр»;</w:t>
      </w:r>
    </w:p>
    <w:p w:rsidR="0062337E" w:rsidRPr="0062337E" w:rsidRDefault="0062337E" w:rsidP="006233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22) решение Думы Сургутского района от 28 августа 2020 года № 935-нпа </w:t>
      </w: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изменения в решение  Думы Сургутского района от 30 сентября 2009 года № 491 «Об утверждении правил землепользования и застройки городского поселения Белый Яр»;</w:t>
      </w:r>
    </w:p>
    <w:p w:rsidR="0062337E" w:rsidRPr="0062337E" w:rsidRDefault="0062337E" w:rsidP="006233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23) решение Думы Сургутского района от 01 декабря 2020 года </w:t>
      </w: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 xml:space="preserve">№ 1024-нпа «О внесении изменения в решение  Думы Сургутского района от 30 сентября 2009 года № 491 «Об утверждении правил землепользования </w:t>
      </w: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и застройки городского поселения Белый Яр»;</w:t>
      </w:r>
    </w:p>
    <w:p w:rsidR="0062337E" w:rsidRPr="0062337E" w:rsidRDefault="0062337E" w:rsidP="006233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24) решение Думы Сургутского района от 10 июня 2021 года № 1139-нпа </w:t>
      </w: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изменения в решение  Думы Сургутского района от 30 сентября 2009 года № 491 «Об утверждении правил землепользования и застройки городского поселения Белый Яр»;</w:t>
      </w:r>
    </w:p>
    <w:p w:rsidR="0062337E" w:rsidRPr="0062337E" w:rsidRDefault="0062337E" w:rsidP="006233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25) решение Думы Сургутского района от 23 декабря 2021 года № 117-нпа </w:t>
      </w: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изменения в решение  Думы Сургутского района от 30 сентября 2009 года № 491 «Об утверждении правил землепользования и застройки городского поселения Белый Яр»;</w:t>
      </w:r>
    </w:p>
    <w:p w:rsidR="0062337E" w:rsidRPr="0062337E" w:rsidRDefault="0062337E" w:rsidP="006233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26) решение Думы Сургутского района от 23 декабря 2021 года № 118-нпа </w:t>
      </w: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изменения в решение  Думы Сургутского района от 30 сентября 2009 года № 491 «Об утверждении правил землепользования и застройки городского поселения Белый Яр»;</w:t>
      </w:r>
    </w:p>
    <w:p w:rsidR="0062337E" w:rsidRPr="0062337E" w:rsidRDefault="0062337E" w:rsidP="006233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27) решение Думы Сургутского района от 07 февраля 2022 года № 148-нпа </w:t>
      </w: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изменения в решение  Думы Сургутского района от 30 сентября 2009 года № 491 «Об утверждении правил землепользования и застройки городского поселения Белый Яр»;</w:t>
      </w:r>
    </w:p>
    <w:p w:rsidR="0062337E" w:rsidRPr="0062337E" w:rsidRDefault="0062337E" w:rsidP="006233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28) решение Думы Сургутского района от 26 апреля 2022 года № 211-нпа </w:t>
      </w: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 xml:space="preserve">«О внесении изменений в решение  Думы Сургутского района от 30 сентября </w:t>
      </w: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lastRenderedPageBreak/>
        <w:t>2009 года № 491 «Об утверждении правил землепользования и застройки городского поселения Белый Яр»;</w:t>
      </w:r>
    </w:p>
    <w:p w:rsidR="0062337E" w:rsidRPr="0062337E" w:rsidRDefault="0062337E" w:rsidP="006233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29) решение Думы Сургутского района от 19 октября 2022 года № 343-нпа </w:t>
      </w: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изменения в решение  Думы Сургутского района от 30 сентября 2009 года № 491 «Об утверждении правил землепользования и застройки городского поселения Белый Яр»;</w:t>
      </w:r>
    </w:p>
    <w:p w:rsidR="0062337E" w:rsidRPr="0062337E" w:rsidRDefault="0062337E" w:rsidP="006233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30) решение Думы Сургутского района от 19 октября 2022 года № 344-нпа </w:t>
      </w: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изменения в решение  Думы Сургутского района от 30 сентября 2009 года № 491 «Об утверждении правил землепользования и застройки городского поселения Белый Яр»;</w:t>
      </w:r>
    </w:p>
    <w:p w:rsidR="0062337E" w:rsidRPr="0062337E" w:rsidRDefault="0062337E" w:rsidP="006233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31) решение Думы Сургутского района от 19 октября 2022 года № 345-нпа </w:t>
      </w: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изменения в решение  Думы Сургутского района от 30 сентября 2009 года № 491 «Об утверждении правил землепользования и застройки городского поселения Белый Яр».</w:t>
      </w:r>
    </w:p>
    <w:p w:rsidR="0062337E" w:rsidRPr="0062337E" w:rsidRDefault="0062337E" w:rsidP="006233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62337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2. Решение вступает в силу после его официального опубликования (обнародования), но не ранее 30 ноября 2022 года.</w:t>
      </w:r>
    </w:p>
    <w:p w:rsidR="00C03E07" w:rsidRDefault="00C03E07" w:rsidP="00B877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2D" w:rsidRDefault="0008372D" w:rsidP="000837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4"/>
      </w:tblGrid>
      <w:tr w:rsidR="00D8467A" w:rsidTr="004F6913">
        <w:trPr>
          <w:trHeight w:val="1608"/>
        </w:trPr>
        <w:tc>
          <w:tcPr>
            <w:tcW w:w="6379" w:type="dxa"/>
          </w:tcPr>
          <w:p w:rsidR="00D03A27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0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D0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</w:t>
            </w: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E16AB8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4F6913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ноября</w:t>
            </w:r>
            <w:r w:rsidR="00D8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</w:t>
            </w:r>
          </w:p>
        </w:tc>
        <w:tc>
          <w:tcPr>
            <w:tcW w:w="3544" w:type="dxa"/>
          </w:tcPr>
          <w:p w:rsidR="00D8467A" w:rsidRPr="003C6D29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A27" w:rsidRDefault="00D03A27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D8467A" w:rsidRDefault="00D8467A" w:rsidP="00E16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4F6913" w:rsidP="004F69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ноября 2022 года</w:t>
            </w:r>
            <w:r w:rsidR="00AE6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8467A" w:rsidRPr="00FF5BA8" w:rsidRDefault="00D8467A" w:rsidP="000837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467A" w:rsidRPr="00FF5BA8" w:rsidSect="006B007C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8F9" w:rsidRDefault="005458F9">
      <w:pPr>
        <w:spacing w:after="0" w:line="240" w:lineRule="auto"/>
      </w:pPr>
      <w:r>
        <w:separator/>
      </w:r>
    </w:p>
  </w:endnote>
  <w:endnote w:type="continuationSeparator" w:id="0">
    <w:p w:rsidR="005458F9" w:rsidRDefault="0054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8F9" w:rsidRDefault="005458F9">
      <w:pPr>
        <w:spacing w:after="0" w:line="240" w:lineRule="auto"/>
      </w:pPr>
      <w:r>
        <w:separator/>
      </w:r>
    </w:p>
  </w:footnote>
  <w:footnote w:type="continuationSeparator" w:id="0">
    <w:p w:rsidR="005458F9" w:rsidRDefault="00545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610573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05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057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F6913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  <w:num w:numId="14">
    <w:abstractNumId w:val="16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72D"/>
    <w:rsid w:val="00083C52"/>
    <w:rsid w:val="0008683B"/>
    <w:rsid w:val="00093743"/>
    <w:rsid w:val="0009547E"/>
    <w:rsid w:val="000A43C4"/>
    <w:rsid w:val="000A4B8A"/>
    <w:rsid w:val="000A5572"/>
    <w:rsid w:val="000A7EE7"/>
    <w:rsid w:val="000B135F"/>
    <w:rsid w:val="000B40AA"/>
    <w:rsid w:val="000C4D24"/>
    <w:rsid w:val="000C5452"/>
    <w:rsid w:val="000D760A"/>
    <w:rsid w:val="000E0A45"/>
    <w:rsid w:val="000E1DEF"/>
    <w:rsid w:val="000E2484"/>
    <w:rsid w:val="000F0DCF"/>
    <w:rsid w:val="000F2491"/>
    <w:rsid w:val="001015D3"/>
    <w:rsid w:val="00103D37"/>
    <w:rsid w:val="001062AF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560D4"/>
    <w:rsid w:val="0036683B"/>
    <w:rsid w:val="00376CD5"/>
    <w:rsid w:val="00377A3D"/>
    <w:rsid w:val="003818E9"/>
    <w:rsid w:val="003902E2"/>
    <w:rsid w:val="00392EF2"/>
    <w:rsid w:val="00393F76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57C12"/>
    <w:rsid w:val="004706E1"/>
    <w:rsid w:val="0047302A"/>
    <w:rsid w:val="00476216"/>
    <w:rsid w:val="004A2EF0"/>
    <w:rsid w:val="004A70CC"/>
    <w:rsid w:val="004C0FEF"/>
    <w:rsid w:val="004D15FD"/>
    <w:rsid w:val="004E0E69"/>
    <w:rsid w:val="004E264C"/>
    <w:rsid w:val="004F06E3"/>
    <w:rsid w:val="004F5B36"/>
    <w:rsid w:val="004F6913"/>
    <w:rsid w:val="00510F07"/>
    <w:rsid w:val="005143F1"/>
    <w:rsid w:val="00522268"/>
    <w:rsid w:val="00524A0B"/>
    <w:rsid w:val="00525EBC"/>
    <w:rsid w:val="0053119C"/>
    <w:rsid w:val="00537675"/>
    <w:rsid w:val="005458F9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337E"/>
    <w:rsid w:val="00625366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5C19"/>
    <w:rsid w:val="007953E7"/>
    <w:rsid w:val="007C4C2C"/>
    <w:rsid w:val="007D1FC4"/>
    <w:rsid w:val="007D2032"/>
    <w:rsid w:val="007D39D7"/>
    <w:rsid w:val="007E386A"/>
    <w:rsid w:val="007F3FAE"/>
    <w:rsid w:val="007F6368"/>
    <w:rsid w:val="00812D5E"/>
    <w:rsid w:val="008152A7"/>
    <w:rsid w:val="00816EFD"/>
    <w:rsid w:val="00817A5D"/>
    <w:rsid w:val="00820407"/>
    <w:rsid w:val="008210B6"/>
    <w:rsid w:val="0085237F"/>
    <w:rsid w:val="00855CA9"/>
    <w:rsid w:val="00856461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19E7"/>
    <w:rsid w:val="008E6983"/>
    <w:rsid w:val="008E7C03"/>
    <w:rsid w:val="00920455"/>
    <w:rsid w:val="00941C29"/>
    <w:rsid w:val="009500C7"/>
    <w:rsid w:val="00963589"/>
    <w:rsid w:val="00963B44"/>
    <w:rsid w:val="00980791"/>
    <w:rsid w:val="00980958"/>
    <w:rsid w:val="00981E57"/>
    <w:rsid w:val="009851BB"/>
    <w:rsid w:val="00985B6A"/>
    <w:rsid w:val="00986347"/>
    <w:rsid w:val="009C1EB2"/>
    <w:rsid w:val="009C593B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7EAB"/>
    <w:rsid w:val="00A82A7A"/>
    <w:rsid w:val="00A8572E"/>
    <w:rsid w:val="00A87F5D"/>
    <w:rsid w:val="00A93BE0"/>
    <w:rsid w:val="00A96550"/>
    <w:rsid w:val="00AA7CB3"/>
    <w:rsid w:val="00AD6C50"/>
    <w:rsid w:val="00AD6CDA"/>
    <w:rsid w:val="00AE5AF0"/>
    <w:rsid w:val="00AE6D34"/>
    <w:rsid w:val="00AF412C"/>
    <w:rsid w:val="00AF4AF9"/>
    <w:rsid w:val="00AF503C"/>
    <w:rsid w:val="00B03384"/>
    <w:rsid w:val="00B15827"/>
    <w:rsid w:val="00B16386"/>
    <w:rsid w:val="00B17CE2"/>
    <w:rsid w:val="00B20B6B"/>
    <w:rsid w:val="00B21C46"/>
    <w:rsid w:val="00B27FA8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27382"/>
    <w:rsid w:val="00C37D74"/>
    <w:rsid w:val="00C438AF"/>
    <w:rsid w:val="00C45A03"/>
    <w:rsid w:val="00C45B39"/>
    <w:rsid w:val="00C52E63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C4239"/>
    <w:rsid w:val="00CD0688"/>
    <w:rsid w:val="00CD260E"/>
    <w:rsid w:val="00CD6F32"/>
    <w:rsid w:val="00CD7914"/>
    <w:rsid w:val="00CE742C"/>
    <w:rsid w:val="00CF097A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30702"/>
    <w:rsid w:val="00E4296E"/>
    <w:rsid w:val="00E43F92"/>
    <w:rsid w:val="00E50A7B"/>
    <w:rsid w:val="00E51DDC"/>
    <w:rsid w:val="00E541ED"/>
    <w:rsid w:val="00E611F1"/>
    <w:rsid w:val="00E6720F"/>
    <w:rsid w:val="00E71217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32EA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43B80"/>
    <w:rsid w:val="00F5178D"/>
    <w:rsid w:val="00F55B30"/>
    <w:rsid w:val="00F57D38"/>
    <w:rsid w:val="00F62E01"/>
    <w:rsid w:val="00F97022"/>
    <w:rsid w:val="00FA4388"/>
    <w:rsid w:val="00FB1A88"/>
    <w:rsid w:val="00FB2DD5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97B7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80D43-70A3-4970-993E-0889BB52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225</cp:revision>
  <cp:lastPrinted>2022-11-10T05:43:00Z</cp:lastPrinted>
  <dcterms:created xsi:type="dcterms:W3CDTF">2018-02-19T09:07:00Z</dcterms:created>
  <dcterms:modified xsi:type="dcterms:W3CDTF">2022-11-11T06:50:00Z</dcterms:modified>
</cp:coreProperties>
</file>