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D37D7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D37D7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131AB2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24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13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0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495"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D37D7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DB5175" w:rsidRDefault="00803033" w:rsidP="00C350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803033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val="x-none" w:eastAsia="x-none"/>
              </w:rPr>
              <w:t>О внесении изменени</w:t>
            </w:r>
            <w:r w:rsidRPr="00803033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x-none"/>
              </w:rPr>
              <w:t>я</w:t>
            </w:r>
            <w:r w:rsidRPr="00803033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val="x-none" w:eastAsia="x-none"/>
              </w:rPr>
              <w:t xml:space="preserve"> в </w:t>
            </w:r>
            <w:r w:rsidRPr="00803033"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val="x-none" w:eastAsia="x-none"/>
              </w:rPr>
              <w:t xml:space="preserve">решение Думы Сургутского района от </w:t>
            </w:r>
            <w:r w:rsidRPr="00803033"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eastAsia="x-none"/>
              </w:rPr>
              <w:t>22</w:t>
            </w:r>
            <w:r w:rsidRPr="00803033"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val="x-none" w:eastAsia="x-none"/>
              </w:rPr>
              <w:t xml:space="preserve"> </w:t>
            </w:r>
            <w:r w:rsidRPr="00803033"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eastAsia="x-none"/>
              </w:rPr>
              <w:t>сентября</w:t>
            </w:r>
            <w:r w:rsidRPr="00803033"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val="x-none" w:eastAsia="x-none"/>
              </w:rPr>
              <w:t xml:space="preserve"> 2014 </w:t>
            </w:r>
            <w:r w:rsidRPr="00803033"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eastAsia="x-none"/>
              </w:rPr>
              <w:t>года № 581-нпа «Об утверждении Положения о порядке организации и проведения публичных слушаний в Сургутском районе»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37D7" w:rsidRPr="005D37D7" w:rsidRDefault="005D37D7" w:rsidP="002A63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033" w:rsidRDefault="00803033" w:rsidP="00803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7B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февраля</w:t>
      </w:r>
      <w:r w:rsidRPr="007B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B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7B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использования федеральной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7B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(функций)»</w:t>
      </w:r>
      <w:r w:rsidRPr="007B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публичных слушаний»</w:t>
      </w:r>
    </w:p>
    <w:p w:rsidR="00803033" w:rsidRDefault="00803033" w:rsidP="00803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033" w:rsidRDefault="00803033" w:rsidP="00803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803033" w:rsidRDefault="00803033" w:rsidP="0080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033" w:rsidRPr="00FE61D8" w:rsidRDefault="00803033" w:rsidP="00803033">
      <w:pPr>
        <w:pStyle w:val="a6"/>
        <w:keepNext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8"/>
        <w:jc w:val="both"/>
        <w:outlineLvl w:val="0"/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</w:pPr>
      <w:r w:rsidRPr="00FE61D8"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  <w:t>Внести в решение Думы Сургутского района от 22 с</w:t>
      </w:r>
      <w:r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  <w:t xml:space="preserve">ентября 2014 года </w:t>
      </w:r>
      <w:r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  <w:br/>
      </w:r>
      <w:r w:rsidRPr="00FE61D8"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  <w:t xml:space="preserve">№ 581-нпа «Об утверждении Положения о порядке организации и проведения публичных слушаний в Сургутском районе» </w:t>
      </w:r>
      <w:r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  <w:t xml:space="preserve">следующее </w:t>
      </w:r>
      <w:r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  <w:t>изменени</w:t>
      </w:r>
      <w:r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  <w:t>е:</w:t>
      </w:r>
    </w:p>
    <w:p w:rsidR="00803033" w:rsidRPr="00DA1989" w:rsidRDefault="00803033" w:rsidP="0080303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DA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 приложения к решению дополнить пунктом 10.2 следующего содержания:</w:t>
      </w:r>
    </w:p>
    <w:p w:rsidR="00803033" w:rsidRDefault="00803033" w:rsidP="00803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«10.2. В целях заблаговременного оповещения граждан о времени и месте проведения публичных слушаний, обеспечения возможности предоставления гражданами своих замечаний и предложений по вынесенному на обсуждение проекту муниципального правового акта, а также для участия граждан в публичных слушаниях в соответствии с частью 4 статьи 28 Федерального закона о</w:t>
      </w:r>
      <w:r>
        <w:rPr>
          <w:rFonts w:ascii="Times New Roman" w:hAnsi="Times New Roman" w:cs="Times New Roman"/>
          <w:sz w:val="28"/>
          <w:szCs w:val="28"/>
        </w:rPr>
        <w:t>т 06 октября 2003 года № 131-ФЗ «Об общих принципах организации местного самоуправления в Российской Федерации» и для опубликования (обнародования) результатов публичных слушаний, включая мотивированное обоснование принятых решений, используется федеральная государственная информационная система «Единый портал государственных и муниципальных услуг (функций)» (далее - единый портал).</w:t>
      </w:r>
    </w:p>
    <w:p w:rsidR="00803033" w:rsidRDefault="00803033" w:rsidP="00803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</w:t>
      </w:r>
      <w:r w:rsidRPr="00436CFD">
        <w:rPr>
          <w:rFonts w:ascii="Times New Roman" w:hAnsi="Times New Roman" w:cs="Times New Roman"/>
          <w:sz w:val="28"/>
          <w:szCs w:val="28"/>
        </w:rPr>
        <w:t xml:space="preserve">на едином портале материалов и информации, указанных в абзаце первом </w:t>
      </w:r>
      <w:r>
        <w:rPr>
          <w:rFonts w:ascii="Times New Roman" w:hAnsi="Times New Roman" w:cs="Times New Roman"/>
          <w:sz w:val="28"/>
          <w:szCs w:val="28"/>
        </w:rPr>
        <w:t>пункта 10.1 статьи 3 настоящего Положения</w:t>
      </w:r>
      <w:r w:rsidRPr="00436CFD">
        <w:rPr>
          <w:rFonts w:ascii="Times New Roman" w:hAnsi="Times New Roman" w:cs="Times New Roman"/>
          <w:sz w:val="28"/>
          <w:szCs w:val="28"/>
        </w:rPr>
        <w:t xml:space="preserve">, в целях оповещения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436CFD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сотрудником </w:t>
      </w:r>
      <w:r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436CFD">
        <w:rPr>
          <w:rFonts w:ascii="Times New Roman" w:hAnsi="Times New Roman" w:cs="Times New Roman"/>
          <w:sz w:val="28"/>
          <w:szCs w:val="28"/>
        </w:rPr>
        <w:t xml:space="preserve"> с использованием личного кабинета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706D50">
        <w:rPr>
          <w:rFonts w:ascii="Times New Roman" w:hAnsi="Times New Roman" w:cs="Times New Roman"/>
          <w:sz w:val="28"/>
          <w:szCs w:val="28"/>
        </w:rPr>
        <w:t>(далее - личный кабинет)</w:t>
      </w:r>
      <w:r w:rsidRPr="00436CFD">
        <w:rPr>
          <w:rFonts w:ascii="Times New Roman" w:hAnsi="Times New Roman" w:cs="Times New Roman"/>
          <w:sz w:val="28"/>
          <w:szCs w:val="28"/>
        </w:rPr>
        <w:t xml:space="preserve"> в соответствующем разделе платформы обратной связи </w:t>
      </w:r>
      <w:r>
        <w:rPr>
          <w:rFonts w:ascii="Times New Roman" w:hAnsi="Times New Roman" w:cs="Times New Roman"/>
          <w:sz w:val="28"/>
          <w:szCs w:val="28"/>
        </w:rPr>
        <w:t>единого портала заблаговременно</w:t>
      </w:r>
      <w:r w:rsidRPr="00436CFD">
        <w:rPr>
          <w:rFonts w:ascii="Times New Roman" w:hAnsi="Times New Roman" w:cs="Times New Roman"/>
          <w:sz w:val="28"/>
          <w:szCs w:val="28"/>
        </w:rPr>
        <w:t xml:space="preserve"> с учетом сроков, установленных </w:t>
      </w:r>
      <w:r>
        <w:rPr>
          <w:rFonts w:ascii="Times New Roman" w:hAnsi="Times New Roman" w:cs="Times New Roman"/>
          <w:sz w:val="28"/>
          <w:szCs w:val="28"/>
        </w:rPr>
        <w:t>пунктом 10 статьи 3 настоящего Положения</w:t>
      </w:r>
      <w:r w:rsidRPr="00436CFD">
        <w:rPr>
          <w:rFonts w:ascii="Times New Roman" w:hAnsi="Times New Roman" w:cs="Times New Roman"/>
          <w:sz w:val="28"/>
          <w:szCs w:val="28"/>
        </w:rPr>
        <w:t>.</w:t>
      </w:r>
    </w:p>
    <w:p w:rsidR="00803033" w:rsidRDefault="00803033" w:rsidP="00803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вынесенному на обсуждение проекту муниципального правового акта могут быть представлены гражданами с использованием единого портала с даты опубликования </w:t>
      </w:r>
      <w:r w:rsidRPr="001470AE">
        <w:rPr>
          <w:rFonts w:ascii="Times New Roman" w:hAnsi="Times New Roman" w:cs="Times New Roman"/>
          <w:sz w:val="28"/>
          <w:szCs w:val="28"/>
        </w:rPr>
        <w:t>организационн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470AE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ом сведений путем направления замечаний и предложений по </w:t>
      </w:r>
      <w:r w:rsidRPr="001470AE">
        <w:rPr>
          <w:rFonts w:ascii="Times New Roman" w:hAnsi="Times New Roman" w:cs="Times New Roman"/>
          <w:sz w:val="28"/>
          <w:szCs w:val="28"/>
        </w:rPr>
        <w:t xml:space="preserve">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</w:t>
      </w:r>
      <w:r>
        <w:rPr>
          <w:rFonts w:ascii="Times New Roman" w:hAnsi="Times New Roman" w:cs="Times New Roman"/>
          <w:sz w:val="28"/>
          <w:szCs w:val="28"/>
        </w:rPr>
        <w:t>регистрации по месту жительства.</w:t>
      </w:r>
    </w:p>
    <w:p w:rsidR="00803033" w:rsidRPr="001470AE" w:rsidRDefault="00803033" w:rsidP="0080303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Организационный комитет</w:t>
      </w:r>
      <w:r w:rsidRPr="001470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кабинета.</w:t>
      </w:r>
    </w:p>
    <w:p w:rsidR="00803033" w:rsidRDefault="00803033" w:rsidP="0080303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470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Результаты публичных слушаний и мотивированное обоснование принятых решений публикуются уполномоченным сотрудником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организационного комитета</w:t>
      </w:r>
      <w:r w:rsidRPr="001470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соответствующем разделе платформы обратной связи единого портала для ознакомления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граждан</w:t>
      </w:r>
      <w:r w:rsidRPr="001470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срок, предусмотренный 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настоящем Положении.».</w:t>
      </w:r>
    </w:p>
    <w:p w:rsidR="00DB5175" w:rsidRDefault="00803033" w:rsidP="008030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  <w:t>2. Решение вступает в силу после его официального опубликования (обнародования).</w:t>
      </w:r>
    </w:p>
    <w:p w:rsidR="00C350CE" w:rsidRDefault="00C350CE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033" w:rsidRDefault="00803033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2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3"/>
      </w:tblGrid>
      <w:tr w:rsidR="005F5F29" w:rsidTr="005F5F29">
        <w:trPr>
          <w:trHeight w:val="1608"/>
        </w:trPr>
        <w:tc>
          <w:tcPr>
            <w:tcW w:w="6379" w:type="dxa"/>
          </w:tcPr>
          <w:p w:rsidR="005F5F29" w:rsidRDefault="005F5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5F5F29" w:rsidRDefault="005F5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5F5F29" w:rsidRDefault="005F5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F29" w:rsidRDefault="005F5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5F5F29" w:rsidRDefault="005F5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F29" w:rsidRDefault="005F5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«20» мая 2022 года</w:t>
            </w:r>
          </w:p>
        </w:tc>
        <w:tc>
          <w:tcPr>
            <w:tcW w:w="3543" w:type="dxa"/>
          </w:tcPr>
          <w:p w:rsidR="005F5F29" w:rsidRDefault="005F5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5F5F29" w:rsidRDefault="005F5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F29" w:rsidRDefault="005F5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F29" w:rsidRDefault="005F5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5F5F29" w:rsidRDefault="005F5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F29" w:rsidRDefault="005F5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«20» мая 2022 года</w:t>
            </w:r>
          </w:p>
        </w:tc>
      </w:tr>
    </w:tbl>
    <w:p w:rsidR="005F5F29" w:rsidRPr="00131AB2" w:rsidRDefault="005F5F29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5F29" w:rsidRPr="00131AB2" w:rsidSect="005D37D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D4" w:rsidRDefault="005308D4">
      <w:pPr>
        <w:spacing w:after="0" w:line="240" w:lineRule="auto"/>
      </w:pPr>
      <w:r>
        <w:separator/>
      </w:r>
    </w:p>
  </w:endnote>
  <w:endnote w:type="continuationSeparator" w:id="0">
    <w:p w:rsidR="005308D4" w:rsidRDefault="0053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D4" w:rsidRDefault="005308D4">
      <w:pPr>
        <w:spacing w:after="0" w:line="240" w:lineRule="auto"/>
      </w:pPr>
      <w:r>
        <w:separator/>
      </w:r>
    </w:p>
  </w:footnote>
  <w:footnote w:type="continuationSeparator" w:id="0">
    <w:p w:rsidR="005308D4" w:rsidRDefault="0053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49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771C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38FD"/>
    <w:rsid w:val="002D401F"/>
    <w:rsid w:val="003074E2"/>
    <w:rsid w:val="003168AA"/>
    <w:rsid w:val="00317605"/>
    <w:rsid w:val="00323A79"/>
    <w:rsid w:val="00324B10"/>
    <w:rsid w:val="00325645"/>
    <w:rsid w:val="003348D7"/>
    <w:rsid w:val="0033592D"/>
    <w:rsid w:val="00336385"/>
    <w:rsid w:val="0034486A"/>
    <w:rsid w:val="0037749D"/>
    <w:rsid w:val="00377A3D"/>
    <w:rsid w:val="003818E9"/>
    <w:rsid w:val="00382624"/>
    <w:rsid w:val="003902E2"/>
    <w:rsid w:val="00397FE5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08D4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5F29"/>
    <w:rsid w:val="005F6350"/>
    <w:rsid w:val="0061268C"/>
    <w:rsid w:val="00620FFC"/>
    <w:rsid w:val="00625366"/>
    <w:rsid w:val="0063105C"/>
    <w:rsid w:val="00637AF7"/>
    <w:rsid w:val="00637BB3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03033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2495"/>
    <w:rsid w:val="00A030AA"/>
    <w:rsid w:val="00A17027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47E9C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50CE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5842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2D11-FFF7-43B4-9876-914DB1C2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225</cp:revision>
  <cp:lastPrinted>2021-12-16T07:19:00Z</cp:lastPrinted>
  <dcterms:created xsi:type="dcterms:W3CDTF">2018-02-19T09:07:00Z</dcterms:created>
  <dcterms:modified xsi:type="dcterms:W3CDTF">2022-05-20T12:22:00Z</dcterms:modified>
</cp:coreProperties>
</file>