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6A" w:rsidRP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43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4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</w:t>
      </w:r>
      <w:r w:rsidR="009A43E6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</w:p>
    <w:p w:rsidR="00985B6A" w:rsidRPr="00985B6A" w:rsidRDefault="009A43E6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E1431B" w:rsidP="0082040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E1431B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23 сентября 2015 года № 752 «Об утверждении Положения о департаменте управления муниципальным имуществом и жилищной политики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103" w:rsidRPr="00820407" w:rsidRDefault="001E1103" w:rsidP="0082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3B" w:rsidRPr="00C7613B" w:rsidRDefault="00C7613B" w:rsidP="00C76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"/>
      <w:r w:rsidRPr="00C76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 Сургутского района решила:</w:t>
      </w:r>
    </w:p>
    <w:p w:rsidR="00C7613B" w:rsidRPr="00C7613B" w:rsidRDefault="00C7613B" w:rsidP="00C76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1"/>
    <w:p w:rsidR="00E1431B" w:rsidRPr="00E1431B" w:rsidRDefault="00E1431B" w:rsidP="00E143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bookmarkStart w:id="2" w:name="OLE_LINK2"/>
      <w:bookmarkStart w:id="3" w:name="OLE_LINK1"/>
      <w:r w:rsidRPr="00E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Думы Сургутского района от 23 сентября 2015 года </w:t>
      </w:r>
      <w:r w:rsidRPr="00E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752 «</w:t>
      </w:r>
      <w:r w:rsidRPr="00E1431B">
        <w:rPr>
          <w:rFonts w:ascii="Times New Roman" w:hAnsi="Times New Roman"/>
          <w:sz w:val="28"/>
          <w:szCs w:val="28"/>
        </w:rPr>
        <w:t>Об утверждении Положения о департаменте управления муниципальным имуществом и жилищной политики администрации Сургутского района»</w:t>
      </w:r>
      <w:r w:rsidRPr="00E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изменение:</w:t>
      </w:r>
    </w:p>
    <w:p w:rsidR="00E1431B" w:rsidRPr="00E1431B" w:rsidRDefault="00E1431B" w:rsidP="00E143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7 раздела 3 приложения к решению дополнить подпунктами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</w:t>
      </w:r>
      <w:r w:rsidR="009A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 следующего содержания:</w:t>
      </w:r>
    </w:p>
    <w:p w:rsidR="00E1431B" w:rsidRPr="00E1431B" w:rsidRDefault="00E1431B" w:rsidP="00E143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7.13) осуществляет подписание договоров управления многоквартирным домом, форма, содержание, условия, срок договоров управления и порядок исполнения которых определяются в соответствии с </w:t>
      </w:r>
      <w:hyperlink r:id="rId9" w:history="1">
        <w:r w:rsidRPr="00E143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</w:t>
        </w:r>
      </w:hyperlink>
      <w:r w:rsidRPr="00E1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E143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</w:t>
        </w:r>
      </w:hyperlink>
      <w:r w:rsidRPr="00E1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Федерации;</w:t>
      </w:r>
    </w:p>
    <w:p w:rsidR="00E1431B" w:rsidRPr="00E1431B" w:rsidRDefault="00E1431B" w:rsidP="00E143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7.14) </w:t>
      </w:r>
      <w:r w:rsidRPr="00E1431B">
        <w:rPr>
          <w:rFonts w:ascii="Times New Roman" w:hAnsi="Times New Roman" w:cs="Times New Roman"/>
          <w:sz w:val="28"/>
          <w:szCs w:val="28"/>
        </w:rPr>
        <w:t>обеспечивает проведение на территории сельских поселений, входящих в состав Сургутского района, мероприятий по выявлению правообладателей ранее учтённых объектов недвижимости (зданий, сооружений, помещений, объектов незавершенного строительства), направление сведений о правообладателях данных объектов недвижимости для внесения в Единый государственный реестр недвижимости, если иное не установлено законом Ханты-Мансийского автономного округа – Югры;</w:t>
      </w:r>
    </w:p>
    <w:p w:rsidR="00E1431B" w:rsidRPr="00E1431B" w:rsidRDefault="00E1431B" w:rsidP="00E143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7.15) </w:t>
      </w:r>
      <w:r w:rsidRPr="00E1431B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проектов муниципальных правовых актов администрации Сургутского района о выявлении правообладателей ранее учтённых объектов недвижимости (зданий, сооружений, помещений, объектов незавершенного строительства), расположенных на территории сельских поселений, </w:t>
      </w:r>
      <w:r w:rsidRPr="00E1431B">
        <w:rPr>
          <w:rFonts w:ascii="Times New Roman" w:hAnsi="Times New Roman" w:cs="Times New Roman"/>
          <w:sz w:val="28"/>
          <w:szCs w:val="28"/>
        </w:rPr>
        <w:lastRenderedPageBreak/>
        <w:t>входящих в состав Сургутского района, если иное не установлено законом Ханты-Мансийского автономного округа – Югры.».</w:t>
      </w:r>
    </w:p>
    <w:bookmarkEnd w:id="2"/>
    <w:bookmarkEnd w:id="3"/>
    <w:p w:rsidR="00C75572" w:rsidRPr="00C75572" w:rsidRDefault="00C75572" w:rsidP="00C755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103" w:rsidRPr="00A030AA" w:rsidRDefault="001E1103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3265B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17" w:rsidRDefault="00776817">
      <w:pPr>
        <w:spacing w:after="0" w:line="240" w:lineRule="auto"/>
      </w:pPr>
      <w:r>
        <w:separator/>
      </w:r>
    </w:p>
  </w:endnote>
  <w:endnote w:type="continuationSeparator" w:id="0">
    <w:p w:rsidR="00776817" w:rsidRDefault="0077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17" w:rsidRDefault="00776817">
      <w:pPr>
        <w:spacing w:after="0" w:line="240" w:lineRule="auto"/>
      </w:pPr>
      <w:r>
        <w:separator/>
      </w:r>
    </w:p>
  </w:footnote>
  <w:footnote w:type="continuationSeparator" w:id="0">
    <w:p w:rsidR="00776817" w:rsidRDefault="0077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3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34427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68AA"/>
    <w:rsid w:val="00323A79"/>
    <w:rsid w:val="00324B10"/>
    <w:rsid w:val="003265B8"/>
    <w:rsid w:val="0033592D"/>
    <w:rsid w:val="00336385"/>
    <w:rsid w:val="00360612"/>
    <w:rsid w:val="0036683B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597D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817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20407"/>
    <w:rsid w:val="008210B6"/>
    <w:rsid w:val="008353E1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920455"/>
    <w:rsid w:val="00941C29"/>
    <w:rsid w:val="00963589"/>
    <w:rsid w:val="00963B44"/>
    <w:rsid w:val="00980958"/>
    <w:rsid w:val="00981E57"/>
    <w:rsid w:val="009851BB"/>
    <w:rsid w:val="00985B6A"/>
    <w:rsid w:val="009A43E6"/>
    <w:rsid w:val="009A5C8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7613B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507B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356F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431B"/>
    <w:rsid w:val="00E25170"/>
    <w:rsid w:val="00E30702"/>
    <w:rsid w:val="00E4296E"/>
    <w:rsid w:val="00E43F92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0A7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3829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640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89C7-462C-497A-92BF-FC06AEDB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180</cp:revision>
  <cp:lastPrinted>2022-05-19T04:19:00Z</cp:lastPrinted>
  <dcterms:created xsi:type="dcterms:W3CDTF">2018-02-19T09:07:00Z</dcterms:created>
  <dcterms:modified xsi:type="dcterms:W3CDTF">2022-05-20T10:48:00Z</dcterms:modified>
</cp:coreProperties>
</file>