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3E7FCC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2319C2" w:rsidRDefault="00EB3D42" w:rsidP="003E7F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2319C2" w:rsidRDefault="00EB3D42" w:rsidP="003E7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2319C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2319C2" w:rsidRDefault="00EB3D42" w:rsidP="003E7FCC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1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2319C2" w:rsidRDefault="00EB3D42" w:rsidP="003E7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3E7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2319C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672480" w:rsidRDefault="006404D4" w:rsidP="003E7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3E7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13EA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13E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1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13EA8">
        <w:rPr>
          <w:rFonts w:ascii="Times New Roman" w:eastAsia="Times New Roman" w:hAnsi="Times New Roman" w:cs="Times New Roman"/>
          <w:sz w:val="24"/>
          <w:szCs w:val="24"/>
          <w:lang w:eastAsia="ru-RU"/>
        </w:rPr>
        <w:t>804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713EA8" w:rsidP="003E7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22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2319C2" w:rsidRDefault="00EB3D42" w:rsidP="003E7FCC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2319C2" w:rsidTr="00521E2E">
        <w:trPr>
          <w:trHeight w:val="251"/>
        </w:trPr>
        <w:tc>
          <w:tcPr>
            <w:tcW w:w="4395" w:type="dxa"/>
          </w:tcPr>
          <w:p w:rsidR="00E53054" w:rsidRPr="002319C2" w:rsidRDefault="002319C2" w:rsidP="00CA1705">
            <w:pPr>
              <w:keepNext/>
              <w:spacing w:after="0" w:line="254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изменения в решение Думы Сургутского района от 01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231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декабря 2009 года № 533 </w:t>
            </w:r>
            <w:r w:rsidRPr="00231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«Об утверждении Правил землепользования и застройки сельского поселения Угут»</w:t>
            </w:r>
          </w:p>
        </w:tc>
        <w:tc>
          <w:tcPr>
            <w:tcW w:w="5237" w:type="dxa"/>
          </w:tcPr>
          <w:p w:rsidR="00EB3D42" w:rsidRPr="002319C2" w:rsidRDefault="00EB3D42" w:rsidP="00CA1705">
            <w:pPr>
              <w:autoSpaceDE w:val="0"/>
              <w:autoSpaceDN w:val="0"/>
              <w:adjustRightInd w:val="0"/>
              <w:spacing w:line="254" w:lineRule="auto"/>
              <w:ind w:right="-108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6C09" w:rsidRPr="002319C2" w:rsidRDefault="00746C09" w:rsidP="00CA1705">
      <w:p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2319C2" w:rsidRPr="002319C2" w:rsidRDefault="002319C2" w:rsidP="00CA1705">
      <w:p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2319C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В соответствии со статьями 31 - 33 Градостроительного кодекса Российской Федерации</w:t>
      </w:r>
    </w:p>
    <w:p w:rsidR="002319C2" w:rsidRPr="002319C2" w:rsidRDefault="002319C2" w:rsidP="00CA1705">
      <w:p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2319C2" w:rsidRPr="002319C2" w:rsidRDefault="002319C2" w:rsidP="00CA1705">
      <w:pPr>
        <w:tabs>
          <w:tab w:val="left" w:pos="993"/>
        </w:tabs>
        <w:spacing w:after="0" w:line="254" w:lineRule="auto"/>
        <w:ind w:firstLine="709"/>
        <w:jc w:val="center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2319C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Дума Сургутского района решила:</w:t>
      </w:r>
    </w:p>
    <w:p w:rsidR="002319C2" w:rsidRPr="002319C2" w:rsidRDefault="002319C2" w:rsidP="00CA1705">
      <w:p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2319C2" w:rsidRPr="002319C2" w:rsidRDefault="002319C2" w:rsidP="00CA1705">
      <w:p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2319C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1. Внести в решение Думы Сургутского района от 01 декабря 2009 года 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</w:r>
      <w:r w:rsidRPr="002319C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№ 533 «Об утверждении Правил землепользования и застройки сельского поселения Угут» следующее изменение:</w:t>
      </w:r>
    </w:p>
    <w:p w:rsidR="002319C2" w:rsidRPr="002319C2" w:rsidRDefault="002319C2" w:rsidP="00CA1705">
      <w:p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2319C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таблицу «Основные виды разрешенного использования» пункта 2 статьи 26 главы 7 раздела 3 приложения к решению дополнить пунктом 8 следующего содержания:</w:t>
      </w:r>
    </w:p>
    <w:p w:rsidR="002319C2" w:rsidRPr="002319C2" w:rsidRDefault="002319C2" w:rsidP="002319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587"/>
        <w:gridCol w:w="1559"/>
        <w:gridCol w:w="1418"/>
        <w:gridCol w:w="5528"/>
        <w:gridCol w:w="567"/>
      </w:tblGrid>
      <w:tr w:rsidR="00CA1705" w:rsidRPr="002319C2" w:rsidTr="00CA1705">
        <w:trPr>
          <w:trHeight w:val="2474"/>
        </w:trPr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705" w:rsidRPr="002319C2" w:rsidRDefault="00CA1705" w:rsidP="002319C2">
            <w:pPr>
              <w:tabs>
                <w:tab w:val="left" w:pos="993"/>
              </w:tabs>
              <w:spacing w:after="0" w:line="240" w:lineRule="auto"/>
              <w:ind w:hanging="108"/>
              <w:jc w:val="both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2319C2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«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1705" w:rsidRPr="002319C2" w:rsidRDefault="00CA1705" w:rsidP="002319C2">
            <w:pPr>
              <w:tabs>
                <w:tab w:val="left" w:pos="993"/>
              </w:tabs>
              <w:spacing w:after="0" w:line="252" w:lineRule="auto"/>
              <w:jc w:val="both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2319C2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8.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705" w:rsidRPr="002319C2" w:rsidRDefault="00CA1705" w:rsidP="002319C2">
            <w:pPr>
              <w:tabs>
                <w:tab w:val="left" w:pos="993"/>
              </w:tabs>
              <w:spacing w:after="0" w:line="252" w:lineRule="auto"/>
              <w:jc w:val="both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2319C2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Складские площадки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1705" w:rsidRPr="002319C2" w:rsidRDefault="00CA1705" w:rsidP="002319C2">
            <w:pPr>
              <w:tabs>
                <w:tab w:val="left" w:pos="993"/>
              </w:tabs>
              <w:spacing w:after="0" w:line="252" w:lineRule="auto"/>
              <w:jc w:val="center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2319C2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6.9.1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CA1705" w:rsidRPr="002319C2" w:rsidRDefault="00CA1705" w:rsidP="002319C2">
            <w:pPr>
              <w:tabs>
                <w:tab w:val="left" w:pos="993"/>
              </w:tabs>
              <w:spacing w:after="0" w:line="252" w:lineRule="auto"/>
              <w:jc w:val="both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2319C2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Применительно к этой территориальной зоне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1705" w:rsidRDefault="00CA1705" w:rsidP="002319C2">
            <w:pPr>
              <w:tabs>
                <w:tab w:val="left" w:pos="993"/>
              </w:tabs>
              <w:spacing w:after="0" w:line="252" w:lineRule="auto"/>
              <w:jc w:val="both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</w:p>
          <w:p w:rsidR="00CA1705" w:rsidRDefault="00CA1705" w:rsidP="002319C2">
            <w:pPr>
              <w:tabs>
                <w:tab w:val="left" w:pos="993"/>
              </w:tabs>
              <w:spacing w:after="0" w:line="252" w:lineRule="auto"/>
              <w:jc w:val="both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</w:p>
          <w:p w:rsidR="00CA1705" w:rsidRDefault="00CA1705" w:rsidP="002319C2">
            <w:pPr>
              <w:tabs>
                <w:tab w:val="left" w:pos="993"/>
              </w:tabs>
              <w:spacing w:after="0" w:line="252" w:lineRule="auto"/>
              <w:jc w:val="both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</w:p>
          <w:p w:rsidR="00CA1705" w:rsidRDefault="00CA1705" w:rsidP="002319C2">
            <w:pPr>
              <w:tabs>
                <w:tab w:val="left" w:pos="993"/>
              </w:tabs>
              <w:spacing w:after="0" w:line="252" w:lineRule="auto"/>
              <w:jc w:val="both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</w:p>
          <w:p w:rsidR="00CA1705" w:rsidRDefault="00CA1705" w:rsidP="002319C2">
            <w:pPr>
              <w:tabs>
                <w:tab w:val="left" w:pos="993"/>
              </w:tabs>
              <w:spacing w:after="0" w:line="252" w:lineRule="auto"/>
              <w:jc w:val="both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</w:p>
          <w:p w:rsidR="00CA1705" w:rsidRDefault="00CA1705" w:rsidP="002319C2">
            <w:pPr>
              <w:tabs>
                <w:tab w:val="left" w:pos="993"/>
              </w:tabs>
              <w:spacing w:after="0" w:line="252" w:lineRule="auto"/>
              <w:jc w:val="both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</w:p>
          <w:p w:rsidR="00CA1705" w:rsidRDefault="00CA1705" w:rsidP="002319C2">
            <w:pPr>
              <w:tabs>
                <w:tab w:val="left" w:pos="993"/>
              </w:tabs>
              <w:spacing w:after="0" w:line="252" w:lineRule="auto"/>
              <w:jc w:val="both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</w:p>
          <w:p w:rsidR="00CA1705" w:rsidRPr="002319C2" w:rsidRDefault="00CA1705" w:rsidP="002319C2">
            <w:pPr>
              <w:tabs>
                <w:tab w:val="left" w:pos="993"/>
              </w:tabs>
              <w:spacing w:after="0" w:line="252" w:lineRule="auto"/>
              <w:jc w:val="both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».</w:t>
            </w:r>
          </w:p>
        </w:tc>
      </w:tr>
    </w:tbl>
    <w:p w:rsidR="002319C2" w:rsidRDefault="002319C2" w:rsidP="002319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CA1705" w:rsidRDefault="002319C2" w:rsidP="002319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</w:r>
    </w:p>
    <w:p w:rsidR="002319C2" w:rsidRPr="002319C2" w:rsidRDefault="002319C2" w:rsidP="002319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2319C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lastRenderedPageBreak/>
        <w:t>2. Решение вступает в силу после его официального опубликования (обнародования).</w:t>
      </w:r>
    </w:p>
    <w:p w:rsidR="0019544F" w:rsidRPr="002319C2" w:rsidRDefault="0019544F" w:rsidP="003E7F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3BFA" w:rsidRPr="002319C2" w:rsidRDefault="009E3BFA" w:rsidP="003E7F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83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4312"/>
      </w:tblGrid>
      <w:tr w:rsidR="00713EA8" w:rsidRPr="00EE7B23" w:rsidTr="002D4FD9">
        <w:trPr>
          <w:trHeight w:val="1608"/>
        </w:trPr>
        <w:tc>
          <w:tcPr>
            <w:tcW w:w="6521" w:type="dxa"/>
          </w:tcPr>
          <w:p w:rsidR="00713EA8" w:rsidRPr="00EE7B23" w:rsidRDefault="00713EA8" w:rsidP="002D4F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713EA8" w:rsidRPr="00EE7B23" w:rsidRDefault="00713EA8" w:rsidP="002D4F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713EA8" w:rsidRPr="00EE7B23" w:rsidRDefault="00713EA8" w:rsidP="002D4F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EA8" w:rsidRPr="00EE7B23" w:rsidRDefault="00713EA8" w:rsidP="002D4F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713EA8" w:rsidRPr="00EE7B23" w:rsidRDefault="00713EA8" w:rsidP="002D4F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EA8" w:rsidRPr="00EE7B23" w:rsidRDefault="00713EA8" w:rsidP="002D4F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«30» декабря 2019 года</w:t>
            </w:r>
          </w:p>
        </w:tc>
        <w:tc>
          <w:tcPr>
            <w:tcW w:w="4312" w:type="dxa"/>
          </w:tcPr>
          <w:p w:rsidR="00713EA8" w:rsidRPr="00EE7B23" w:rsidRDefault="00713EA8" w:rsidP="002D4F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713EA8" w:rsidRPr="00EE7B23" w:rsidRDefault="00713EA8" w:rsidP="002D4F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EA8" w:rsidRPr="00EE7B23" w:rsidRDefault="00713EA8" w:rsidP="002D4F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EA8" w:rsidRPr="00EE7B23" w:rsidRDefault="00713EA8" w:rsidP="002D4F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713EA8" w:rsidRPr="00EE7B23" w:rsidRDefault="00713EA8" w:rsidP="002D4F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EA8" w:rsidRPr="00EE7B23" w:rsidRDefault="00713EA8" w:rsidP="002D4F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«30» декабря 2019 года</w:t>
            </w:r>
          </w:p>
        </w:tc>
      </w:tr>
    </w:tbl>
    <w:p w:rsidR="007861F5" w:rsidRPr="00F15654" w:rsidRDefault="007861F5" w:rsidP="003E7F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392E" w:rsidRPr="005940E5" w:rsidRDefault="0069392E" w:rsidP="003E7FCC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2319C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AB1" w:rsidRDefault="00C45AB1">
      <w:pPr>
        <w:spacing w:after="0" w:line="240" w:lineRule="auto"/>
      </w:pPr>
      <w:r>
        <w:separator/>
      </w:r>
    </w:p>
  </w:endnote>
  <w:endnote w:type="continuationSeparator" w:id="0">
    <w:p w:rsidR="00C45AB1" w:rsidRDefault="00C4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AB1" w:rsidRDefault="00C45AB1">
      <w:pPr>
        <w:spacing w:after="0" w:line="240" w:lineRule="auto"/>
      </w:pPr>
      <w:r>
        <w:separator/>
      </w:r>
    </w:p>
  </w:footnote>
  <w:footnote w:type="continuationSeparator" w:id="0">
    <w:p w:rsidR="00C45AB1" w:rsidRDefault="00C45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888401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EA8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7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5"/>
  </w:num>
  <w:num w:numId="9">
    <w:abstractNumId w:val="2"/>
  </w:num>
  <w:num w:numId="10">
    <w:abstractNumId w:val="11"/>
  </w:num>
  <w:num w:numId="11">
    <w:abstractNumId w:val="3"/>
  </w:num>
  <w:num w:numId="12">
    <w:abstractNumId w:val="6"/>
  </w:num>
  <w:num w:numId="13">
    <w:abstractNumId w:val="1"/>
  </w:num>
  <w:num w:numId="14">
    <w:abstractNumId w:val="7"/>
  </w:num>
  <w:num w:numId="15">
    <w:abstractNumId w:val="13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322E3"/>
    <w:rsid w:val="00033B2A"/>
    <w:rsid w:val="000354FC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327FC"/>
    <w:rsid w:val="00132AA2"/>
    <w:rsid w:val="00135869"/>
    <w:rsid w:val="00141F19"/>
    <w:rsid w:val="00144A90"/>
    <w:rsid w:val="00152767"/>
    <w:rsid w:val="0016024F"/>
    <w:rsid w:val="001840EC"/>
    <w:rsid w:val="001867E9"/>
    <w:rsid w:val="00191467"/>
    <w:rsid w:val="0019544F"/>
    <w:rsid w:val="001A0461"/>
    <w:rsid w:val="001A24A2"/>
    <w:rsid w:val="001A4B96"/>
    <w:rsid w:val="001A5B8B"/>
    <w:rsid w:val="001B09E3"/>
    <w:rsid w:val="001E1833"/>
    <w:rsid w:val="001E347C"/>
    <w:rsid w:val="001E4107"/>
    <w:rsid w:val="001F1389"/>
    <w:rsid w:val="001F2BB8"/>
    <w:rsid w:val="001F4023"/>
    <w:rsid w:val="001F59C5"/>
    <w:rsid w:val="0020046E"/>
    <w:rsid w:val="002033DE"/>
    <w:rsid w:val="0020769D"/>
    <w:rsid w:val="00213486"/>
    <w:rsid w:val="002224E0"/>
    <w:rsid w:val="002319C2"/>
    <w:rsid w:val="002372B6"/>
    <w:rsid w:val="00241EBC"/>
    <w:rsid w:val="00252E5E"/>
    <w:rsid w:val="0025698F"/>
    <w:rsid w:val="00271173"/>
    <w:rsid w:val="00276F0C"/>
    <w:rsid w:val="002859A8"/>
    <w:rsid w:val="002900CF"/>
    <w:rsid w:val="002A7C61"/>
    <w:rsid w:val="002B1E85"/>
    <w:rsid w:val="002B2E07"/>
    <w:rsid w:val="002B6084"/>
    <w:rsid w:val="002B695F"/>
    <w:rsid w:val="002C0C5B"/>
    <w:rsid w:val="002C2B83"/>
    <w:rsid w:val="002C7AC1"/>
    <w:rsid w:val="00324B10"/>
    <w:rsid w:val="00330951"/>
    <w:rsid w:val="0033592D"/>
    <w:rsid w:val="00337418"/>
    <w:rsid w:val="00377A3D"/>
    <w:rsid w:val="00380340"/>
    <w:rsid w:val="00380C2F"/>
    <w:rsid w:val="0038503A"/>
    <w:rsid w:val="003874F8"/>
    <w:rsid w:val="00387BAF"/>
    <w:rsid w:val="003907E0"/>
    <w:rsid w:val="003D040E"/>
    <w:rsid w:val="003E12E2"/>
    <w:rsid w:val="003E34F1"/>
    <w:rsid w:val="003E6C19"/>
    <w:rsid w:val="003E7FCC"/>
    <w:rsid w:val="003F301A"/>
    <w:rsid w:val="003F44D2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C0269"/>
    <w:rsid w:val="004C0FEF"/>
    <w:rsid w:val="004C6E12"/>
    <w:rsid w:val="004D04D4"/>
    <w:rsid w:val="004D3130"/>
    <w:rsid w:val="004D3F23"/>
    <w:rsid w:val="004D57F6"/>
    <w:rsid w:val="004E0E69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0966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D6C82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16B0"/>
    <w:rsid w:val="00626C44"/>
    <w:rsid w:val="006404D4"/>
    <w:rsid w:val="006610B9"/>
    <w:rsid w:val="00671E9D"/>
    <w:rsid w:val="00682644"/>
    <w:rsid w:val="00683AB2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13EA8"/>
    <w:rsid w:val="0072740B"/>
    <w:rsid w:val="00727BD1"/>
    <w:rsid w:val="00733F81"/>
    <w:rsid w:val="007376C4"/>
    <w:rsid w:val="0074376D"/>
    <w:rsid w:val="00746C09"/>
    <w:rsid w:val="0075308E"/>
    <w:rsid w:val="0076140D"/>
    <w:rsid w:val="00763F91"/>
    <w:rsid w:val="00770307"/>
    <w:rsid w:val="00782CDE"/>
    <w:rsid w:val="007861F5"/>
    <w:rsid w:val="007953E7"/>
    <w:rsid w:val="00797AF9"/>
    <w:rsid w:val="007A42F0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C7ABA"/>
    <w:rsid w:val="008D0892"/>
    <w:rsid w:val="008D117C"/>
    <w:rsid w:val="008D29C0"/>
    <w:rsid w:val="008D7072"/>
    <w:rsid w:val="008E6D16"/>
    <w:rsid w:val="008F2644"/>
    <w:rsid w:val="009050F3"/>
    <w:rsid w:val="009311ED"/>
    <w:rsid w:val="009400C8"/>
    <w:rsid w:val="009466D5"/>
    <w:rsid w:val="009469F7"/>
    <w:rsid w:val="00947C83"/>
    <w:rsid w:val="009766F7"/>
    <w:rsid w:val="00991FC3"/>
    <w:rsid w:val="00993797"/>
    <w:rsid w:val="009A446E"/>
    <w:rsid w:val="009B730C"/>
    <w:rsid w:val="009C018B"/>
    <w:rsid w:val="009C305B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13BA"/>
    <w:rsid w:val="00A57EAB"/>
    <w:rsid w:val="00A60742"/>
    <w:rsid w:val="00A65C30"/>
    <w:rsid w:val="00A70F19"/>
    <w:rsid w:val="00A7137F"/>
    <w:rsid w:val="00A71B9E"/>
    <w:rsid w:val="00A76397"/>
    <w:rsid w:val="00A76C23"/>
    <w:rsid w:val="00A82A7A"/>
    <w:rsid w:val="00A93BE0"/>
    <w:rsid w:val="00AB4689"/>
    <w:rsid w:val="00AD69A8"/>
    <w:rsid w:val="00AF4AF9"/>
    <w:rsid w:val="00B138C9"/>
    <w:rsid w:val="00B16C80"/>
    <w:rsid w:val="00B21C46"/>
    <w:rsid w:val="00B22C22"/>
    <w:rsid w:val="00B24DD9"/>
    <w:rsid w:val="00B27FA8"/>
    <w:rsid w:val="00B37156"/>
    <w:rsid w:val="00B411E3"/>
    <w:rsid w:val="00B451BD"/>
    <w:rsid w:val="00B52259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0F26"/>
    <w:rsid w:val="00C37D74"/>
    <w:rsid w:val="00C40A2A"/>
    <w:rsid w:val="00C438AF"/>
    <w:rsid w:val="00C45871"/>
    <w:rsid w:val="00C45AB1"/>
    <w:rsid w:val="00C50AD8"/>
    <w:rsid w:val="00C55A47"/>
    <w:rsid w:val="00C67D65"/>
    <w:rsid w:val="00C71211"/>
    <w:rsid w:val="00C955A8"/>
    <w:rsid w:val="00C976E4"/>
    <w:rsid w:val="00CA1705"/>
    <w:rsid w:val="00CA2B62"/>
    <w:rsid w:val="00CA364C"/>
    <w:rsid w:val="00CA382C"/>
    <w:rsid w:val="00CB3A79"/>
    <w:rsid w:val="00CB7D01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46C"/>
    <w:rsid w:val="00D560E8"/>
    <w:rsid w:val="00D63921"/>
    <w:rsid w:val="00D648AC"/>
    <w:rsid w:val="00D74CC3"/>
    <w:rsid w:val="00D8396C"/>
    <w:rsid w:val="00D842CF"/>
    <w:rsid w:val="00D9335A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E47D64"/>
    <w:rsid w:val="00E53054"/>
    <w:rsid w:val="00E541ED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30A"/>
    <w:rsid w:val="00FA0629"/>
    <w:rsid w:val="00FA14A7"/>
    <w:rsid w:val="00FA2494"/>
    <w:rsid w:val="00FA63C8"/>
    <w:rsid w:val="00FD0A88"/>
    <w:rsid w:val="00FE1E6D"/>
    <w:rsid w:val="00FE2A14"/>
    <w:rsid w:val="00FE4D4A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3B547-412B-4512-8FB2-2237060D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75</cp:revision>
  <cp:lastPrinted>2019-12-26T11:47:00Z</cp:lastPrinted>
  <dcterms:created xsi:type="dcterms:W3CDTF">2019-03-18T13:03:00Z</dcterms:created>
  <dcterms:modified xsi:type="dcterms:W3CDTF">2019-12-28T04:45:00Z</dcterms:modified>
</cp:coreProperties>
</file>