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D42" w:rsidRPr="002224E0" w:rsidRDefault="00EB3D42" w:rsidP="00EB3D42">
      <w:pPr>
        <w:spacing w:after="0" w:line="240" w:lineRule="auto"/>
        <w:jc w:val="center"/>
        <w:rPr>
          <w:rFonts w:ascii="Times NR Cyr MT" w:eastAsia="Times New Roman" w:hAnsi="Times NR Cyr MT" w:cs="Times NR Cyr MT"/>
          <w:sz w:val="28"/>
          <w:szCs w:val="24"/>
          <w:lang w:eastAsia="ru-RU"/>
        </w:rPr>
      </w:pPr>
      <w:r w:rsidRPr="00BF2512">
        <w:rPr>
          <w:rFonts w:ascii="Times NR Cyr MT" w:eastAsia="Times New Roman" w:hAnsi="Times NR Cyr MT" w:cs="Times NR Cyr MT"/>
          <w:noProof/>
          <w:sz w:val="24"/>
          <w:szCs w:val="24"/>
          <w:lang w:eastAsia="ru-RU"/>
        </w:rPr>
        <w:drawing>
          <wp:inline distT="0" distB="0" distL="0" distR="0" wp14:anchorId="076E3F89" wp14:editId="2B882CB5">
            <wp:extent cx="5048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D42" w:rsidRPr="00E76722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28"/>
          <w:lang w:eastAsia="ru-RU"/>
        </w:rPr>
      </w:pPr>
    </w:p>
    <w:p w:rsidR="00EB3D42" w:rsidRPr="00BF2512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ДУМА СУРГУТСКОГО РАЙОНА</w:t>
      </w:r>
    </w:p>
    <w:p w:rsidR="00EB3D42" w:rsidRPr="00BF2512" w:rsidRDefault="00EB3D42" w:rsidP="00EB3D42">
      <w:pPr>
        <w:shd w:val="clear" w:color="auto" w:fill="FFFFFF"/>
        <w:tabs>
          <w:tab w:val="left" w:leader="underscore" w:pos="710"/>
          <w:tab w:val="left" w:leader="underscore" w:pos="2779"/>
          <w:tab w:val="left" w:pos="8746"/>
          <w:tab w:val="left" w:leader="underscore" w:pos="9706"/>
        </w:tabs>
        <w:spacing w:after="0" w:line="240" w:lineRule="auto"/>
        <w:ind w:left="58" w:hanging="5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- Югры</w:t>
      </w:r>
    </w:p>
    <w:p w:rsidR="00EB3D42" w:rsidRPr="00525EBC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3D42" w:rsidRPr="00BF2512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РЕШЕНИЕ</w:t>
      </w:r>
    </w:p>
    <w:p w:rsidR="00EB3D42" w:rsidRPr="00525EBC" w:rsidRDefault="00EB3D42" w:rsidP="00525E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3D42" w:rsidRPr="00963B44" w:rsidRDefault="00EB3D42" w:rsidP="00525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321E8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A1EC2"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21E8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="00890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6F757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</w:t>
      </w:r>
      <w:r w:rsidR="00EA1EC2"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5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44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63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040E"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1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F55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5E1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3B2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D0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3B2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750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6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750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F5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E672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90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0A7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90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32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bookmarkStart w:id="0" w:name="_GoBack"/>
      <w:bookmarkEnd w:id="0"/>
      <w:r w:rsidR="00890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0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1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040E"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63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21E8">
        <w:rPr>
          <w:rFonts w:ascii="Times New Roman" w:eastAsia="Times New Roman" w:hAnsi="Times New Roman" w:cs="Times New Roman"/>
          <w:sz w:val="24"/>
          <w:szCs w:val="24"/>
          <w:lang w:eastAsia="ru-RU"/>
        </w:rPr>
        <w:t>688</w:t>
      </w:r>
    </w:p>
    <w:p w:rsidR="00EB3D42" w:rsidRPr="003902E2" w:rsidRDefault="00731D6B" w:rsidP="00EB3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5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5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2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0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3D42"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Сургут</w:t>
      </w:r>
    </w:p>
    <w:p w:rsidR="00EB3D42" w:rsidRPr="00E76722" w:rsidRDefault="00EB3D42" w:rsidP="00EB3D42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0"/>
          <w:szCs w:val="28"/>
          <w:lang w:eastAsia="ru-RU"/>
        </w:rPr>
      </w:pPr>
    </w:p>
    <w:tbl>
      <w:tblPr>
        <w:tblStyle w:val="a5"/>
        <w:tblW w:w="949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237"/>
      </w:tblGrid>
      <w:tr w:rsidR="00EB3D42" w:rsidRPr="00525EBC" w:rsidTr="00E76722">
        <w:tc>
          <w:tcPr>
            <w:tcW w:w="4253" w:type="dxa"/>
          </w:tcPr>
          <w:p w:rsidR="00EB3D42" w:rsidRPr="00DD15F8" w:rsidRDefault="00E76722" w:rsidP="00E76722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76722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О внесении изменения в решение Думы Сургутского района от 05 апреля 2019 № 650 «Об образовании Общественного совета муниципального образования Сургутский район»</w:t>
            </w:r>
          </w:p>
        </w:tc>
        <w:tc>
          <w:tcPr>
            <w:tcW w:w="5237" w:type="dxa"/>
          </w:tcPr>
          <w:p w:rsidR="00EB3D42" w:rsidRPr="00525EBC" w:rsidRDefault="00EB3D42" w:rsidP="00D21C98">
            <w:pPr>
              <w:autoSpaceDE w:val="0"/>
              <w:autoSpaceDN w:val="0"/>
              <w:adjustRightInd w:val="0"/>
              <w:ind w:right="-108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D15F8" w:rsidRPr="00DD15F8" w:rsidRDefault="00DD15F8" w:rsidP="00DD15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D15F8" w:rsidRPr="00DD15F8" w:rsidRDefault="00DD15F8" w:rsidP="00DD15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D15F8">
        <w:rPr>
          <w:rFonts w:ascii="Times New Roman" w:eastAsia="Times New Roman" w:hAnsi="Times New Roman" w:cs="Times New Roman"/>
          <w:sz w:val="28"/>
          <w:szCs w:val="20"/>
          <w:lang w:eastAsia="ru-RU"/>
        </w:rPr>
        <w:t>Дума Сургутского района решила:</w:t>
      </w:r>
    </w:p>
    <w:p w:rsidR="00DD15F8" w:rsidRPr="00E76722" w:rsidRDefault="00DD15F8" w:rsidP="00DD15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76722" w:rsidRPr="00E76722" w:rsidRDefault="00E76722" w:rsidP="00E76722">
      <w:pPr>
        <w:widowControl w:val="0"/>
        <w:tabs>
          <w:tab w:val="num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E7672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Внести в решение Думы Сургутского района от 05 апреля 2019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года </w:t>
      </w:r>
      <w:r w:rsidRPr="00E7672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№ 650 «Об образовании Общественного совета муниципального образования Сургутский район» следующее изменение: </w:t>
      </w:r>
    </w:p>
    <w:p w:rsidR="00E76722" w:rsidRPr="00E76722" w:rsidRDefault="00E76722" w:rsidP="00E76722">
      <w:pPr>
        <w:widowControl w:val="0"/>
        <w:tabs>
          <w:tab w:val="num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7672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пункт 7 приложения к решению изложить в следующей редакции:            </w:t>
      </w:r>
    </w:p>
    <w:p w:rsidR="00E76722" w:rsidRPr="00E76722" w:rsidRDefault="00E76722" w:rsidP="00E76722">
      <w:pPr>
        <w:widowControl w:val="0"/>
        <w:tabs>
          <w:tab w:val="num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76722">
        <w:rPr>
          <w:rFonts w:ascii="Times New Roman" w:eastAsia="Times New Roman" w:hAnsi="Times New Roman" w:cs="Times New Roman"/>
          <w:sz w:val="28"/>
          <w:szCs w:val="20"/>
          <w:lang w:eastAsia="ru-RU"/>
        </w:rPr>
        <w:t>«7. </w:t>
      </w:r>
      <w:proofErr w:type="spellStart"/>
      <w:r w:rsidRPr="00E76722">
        <w:rPr>
          <w:rFonts w:ascii="Times New Roman" w:eastAsia="Times New Roman" w:hAnsi="Times New Roman" w:cs="Times New Roman"/>
          <w:sz w:val="28"/>
          <w:szCs w:val="20"/>
          <w:lang w:eastAsia="ru-RU"/>
        </w:rPr>
        <w:t>Нурмашева</w:t>
      </w:r>
      <w:proofErr w:type="spellEnd"/>
      <w:r w:rsidRPr="00E7672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Наталья Вячеславовна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r w:rsidRPr="00E7672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менеджер по корпоративной политике общества с ограниченной ответственностью «</w:t>
      </w:r>
      <w:proofErr w:type="spellStart"/>
      <w:r w:rsidRPr="00E76722">
        <w:rPr>
          <w:rFonts w:ascii="Times New Roman" w:eastAsia="Times New Roman" w:hAnsi="Times New Roman" w:cs="Times New Roman"/>
          <w:sz w:val="28"/>
          <w:szCs w:val="20"/>
          <w:lang w:eastAsia="ru-RU"/>
        </w:rPr>
        <w:t>Универсалстройсервис</w:t>
      </w:r>
      <w:proofErr w:type="spellEnd"/>
      <w:r w:rsidRPr="00E76722">
        <w:rPr>
          <w:rFonts w:ascii="Times New Roman" w:eastAsia="Times New Roman" w:hAnsi="Times New Roman" w:cs="Times New Roman"/>
          <w:sz w:val="28"/>
          <w:szCs w:val="20"/>
          <w:lang w:eastAsia="ru-RU"/>
        </w:rPr>
        <w:t>».</w:t>
      </w:r>
    </w:p>
    <w:p w:rsidR="00E76722" w:rsidRPr="00E76722" w:rsidRDefault="00E76722" w:rsidP="00E76722">
      <w:pPr>
        <w:widowControl w:val="0"/>
        <w:tabs>
          <w:tab w:val="num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76722">
        <w:rPr>
          <w:rFonts w:ascii="Times New Roman" w:eastAsia="Times New Roman" w:hAnsi="Times New Roman" w:cs="Times New Roman"/>
          <w:sz w:val="28"/>
          <w:szCs w:val="20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E76722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Признать утратившими силу следующие решения Думы Сургутского района:</w:t>
      </w:r>
    </w:p>
    <w:p w:rsidR="00E76722" w:rsidRPr="00E76722" w:rsidRDefault="00E76722" w:rsidP="00E76722">
      <w:pPr>
        <w:widowControl w:val="0"/>
        <w:tabs>
          <w:tab w:val="num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76722">
        <w:rPr>
          <w:rFonts w:ascii="Times New Roman" w:eastAsia="Times New Roman" w:hAnsi="Times New Roman" w:cs="Times New Roman"/>
          <w:sz w:val="28"/>
          <w:szCs w:val="20"/>
          <w:lang w:eastAsia="ru-RU"/>
        </w:rPr>
        <w:t>1) от 18 февраля 2016 года № 832 «Об образовании Общественного совета муниципального образования Сургутский район»;</w:t>
      </w:r>
    </w:p>
    <w:p w:rsidR="00E76722" w:rsidRPr="00E76722" w:rsidRDefault="00E76722" w:rsidP="00E76722">
      <w:pPr>
        <w:widowControl w:val="0"/>
        <w:tabs>
          <w:tab w:val="num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76722">
        <w:rPr>
          <w:rFonts w:ascii="Times New Roman" w:eastAsia="Times New Roman" w:hAnsi="Times New Roman" w:cs="Times New Roman"/>
          <w:sz w:val="28"/>
          <w:szCs w:val="20"/>
          <w:lang w:eastAsia="ru-RU"/>
        </w:rPr>
        <w:t>2) от 07 июля 2016 года № 967 «О внесении изменения в решение Думы Сургутского района от 18 февраля 2016 года № 832 «Об образовании Общественного совета муниципального образования Сургутский район»;</w:t>
      </w:r>
    </w:p>
    <w:p w:rsidR="00E76722" w:rsidRPr="00E76722" w:rsidRDefault="00E76722" w:rsidP="00E76722">
      <w:pPr>
        <w:widowControl w:val="0"/>
        <w:tabs>
          <w:tab w:val="num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76722">
        <w:rPr>
          <w:rFonts w:ascii="Times New Roman" w:eastAsia="Times New Roman" w:hAnsi="Times New Roman" w:cs="Times New Roman"/>
          <w:sz w:val="28"/>
          <w:szCs w:val="20"/>
          <w:lang w:eastAsia="ru-RU"/>
        </w:rPr>
        <w:t>3) от 29 ноября 2016 года № 32 «О внесении изменения в решение Думы Сургутского района от 18 февраля 2016 года № 832 «Об образовании Общественного совета муниципального образования Сургутский район»;</w:t>
      </w:r>
    </w:p>
    <w:p w:rsidR="00E76722" w:rsidRPr="00E76722" w:rsidRDefault="00E76722" w:rsidP="00E76722">
      <w:pPr>
        <w:widowControl w:val="0"/>
        <w:tabs>
          <w:tab w:val="num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76722">
        <w:rPr>
          <w:rFonts w:ascii="Times New Roman" w:eastAsia="Times New Roman" w:hAnsi="Times New Roman" w:cs="Times New Roman"/>
          <w:sz w:val="28"/>
          <w:szCs w:val="20"/>
          <w:lang w:eastAsia="ru-RU"/>
        </w:rPr>
        <w:t>4) от 26 сентября 2017 года № 190 «О внесении изменения в решение Думы Сургутского района от 18 февраля 2016 года № 832 «Об образовании Общественного совета муниципального образования Сургутский район».</w:t>
      </w:r>
    </w:p>
    <w:p w:rsidR="00E76722" w:rsidRPr="00E76722" w:rsidRDefault="00E76722" w:rsidP="00E76722">
      <w:pPr>
        <w:widowControl w:val="0"/>
        <w:tabs>
          <w:tab w:val="num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7672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3. Решение вступает в силу с момента подписания. Пункт 2 настоящего решения распространяется на правоотношения, возникшие с 05 апреля 2019 года. </w:t>
      </w:r>
    </w:p>
    <w:p w:rsidR="000B40AA" w:rsidRPr="00525EBC" w:rsidRDefault="000B40AA" w:rsidP="00E76722">
      <w:pPr>
        <w:widowControl w:val="0"/>
        <w:tabs>
          <w:tab w:val="num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06F" w:rsidRPr="00525EBC" w:rsidRDefault="00FE406F" w:rsidP="005376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54A7" w:rsidRPr="00525EBC" w:rsidRDefault="005D54A7" w:rsidP="005D54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Думы </w:t>
      </w:r>
    </w:p>
    <w:p w:rsidR="004F5B36" w:rsidRPr="004F06E3" w:rsidRDefault="005D54A7" w:rsidP="006F75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Сургутского района </w:t>
      </w:r>
      <w:r w:rsidRPr="00525E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25E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25E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25E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А.П. Сименяк</w:t>
      </w:r>
    </w:p>
    <w:sectPr w:rsidR="004F5B36" w:rsidRPr="004F06E3" w:rsidSect="00525EBC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532D" w:rsidRDefault="00F5532D">
      <w:pPr>
        <w:spacing w:after="0" w:line="240" w:lineRule="auto"/>
      </w:pPr>
      <w:r>
        <w:separator/>
      </w:r>
    </w:p>
  </w:endnote>
  <w:endnote w:type="continuationSeparator" w:id="0">
    <w:p w:rsidR="00F5532D" w:rsidRDefault="00F553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532D" w:rsidRDefault="00F5532D">
      <w:pPr>
        <w:spacing w:after="0" w:line="240" w:lineRule="auto"/>
      </w:pPr>
      <w:r>
        <w:separator/>
      </w:r>
    </w:p>
  </w:footnote>
  <w:footnote w:type="continuationSeparator" w:id="0">
    <w:p w:rsidR="00F5532D" w:rsidRDefault="00F553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5542078"/>
      <w:docPartObj>
        <w:docPartGallery w:val="Page Numbers (Top of Page)"/>
        <w:docPartUnique/>
      </w:docPartObj>
    </w:sdtPr>
    <w:sdtEndPr/>
    <w:sdtContent>
      <w:p w:rsidR="00963589" w:rsidRDefault="0096358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21E8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C0C57"/>
    <w:multiLevelType w:val="hybridMultilevel"/>
    <w:tmpl w:val="019C3280"/>
    <w:lvl w:ilvl="0" w:tplc="1F2ACDB4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>
    <w:nsid w:val="0D4552FC"/>
    <w:multiLevelType w:val="multilevel"/>
    <w:tmpl w:val="C7FC8AEE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32964F54"/>
    <w:multiLevelType w:val="hybridMultilevel"/>
    <w:tmpl w:val="DA88440C"/>
    <w:lvl w:ilvl="0" w:tplc="E31E8FA2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3">
    <w:nsid w:val="42C83FBF"/>
    <w:multiLevelType w:val="multilevel"/>
    <w:tmpl w:val="9528CA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>
    <w:nsid w:val="507738D1"/>
    <w:multiLevelType w:val="multilevel"/>
    <w:tmpl w:val="D9900D7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5">
    <w:nsid w:val="51B67421"/>
    <w:multiLevelType w:val="hybridMultilevel"/>
    <w:tmpl w:val="11741396"/>
    <w:lvl w:ilvl="0" w:tplc="C0F280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94017E7"/>
    <w:multiLevelType w:val="multilevel"/>
    <w:tmpl w:val="4C86420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7">
    <w:nsid w:val="6F6D6F6B"/>
    <w:multiLevelType w:val="hybridMultilevel"/>
    <w:tmpl w:val="31BE9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4"/>
  </w:num>
  <w:num w:numId="5">
    <w:abstractNumId w:val="3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D42"/>
    <w:rsid w:val="000322E3"/>
    <w:rsid w:val="00076046"/>
    <w:rsid w:val="000777B4"/>
    <w:rsid w:val="00083C52"/>
    <w:rsid w:val="0008683B"/>
    <w:rsid w:val="00093743"/>
    <w:rsid w:val="000A4B8A"/>
    <w:rsid w:val="000A5572"/>
    <w:rsid w:val="000A7EE7"/>
    <w:rsid w:val="000B40AA"/>
    <w:rsid w:val="000C5452"/>
    <w:rsid w:val="000E0A45"/>
    <w:rsid w:val="000E1DEF"/>
    <w:rsid w:val="001015D3"/>
    <w:rsid w:val="00106F1E"/>
    <w:rsid w:val="001150EF"/>
    <w:rsid w:val="00123A5D"/>
    <w:rsid w:val="00136BCF"/>
    <w:rsid w:val="00143B38"/>
    <w:rsid w:val="00144A90"/>
    <w:rsid w:val="00144FE9"/>
    <w:rsid w:val="0016024F"/>
    <w:rsid w:val="001840EC"/>
    <w:rsid w:val="001A128E"/>
    <w:rsid w:val="001A24A2"/>
    <w:rsid w:val="001C41DC"/>
    <w:rsid w:val="001C6782"/>
    <w:rsid w:val="001D7EDB"/>
    <w:rsid w:val="001E4107"/>
    <w:rsid w:val="0020046E"/>
    <w:rsid w:val="002033DE"/>
    <w:rsid w:val="00203E76"/>
    <w:rsid w:val="00204DAA"/>
    <w:rsid w:val="002224E0"/>
    <w:rsid w:val="00223E7F"/>
    <w:rsid w:val="00225D56"/>
    <w:rsid w:val="00243B22"/>
    <w:rsid w:val="00246E66"/>
    <w:rsid w:val="00250A42"/>
    <w:rsid w:val="00252E5E"/>
    <w:rsid w:val="0025698F"/>
    <w:rsid w:val="00256C90"/>
    <w:rsid w:val="002766FA"/>
    <w:rsid w:val="002A4E0E"/>
    <w:rsid w:val="002A7C61"/>
    <w:rsid w:val="002B2E07"/>
    <w:rsid w:val="002B695F"/>
    <w:rsid w:val="002B7432"/>
    <w:rsid w:val="002C2B83"/>
    <w:rsid w:val="002C6140"/>
    <w:rsid w:val="002D401F"/>
    <w:rsid w:val="003074E2"/>
    <w:rsid w:val="003168AA"/>
    <w:rsid w:val="00323A79"/>
    <w:rsid w:val="00324B10"/>
    <w:rsid w:val="0033592D"/>
    <w:rsid w:val="00336385"/>
    <w:rsid w:val="00377A3D"/>
    <w:rsid w:val="003818E9"/>
    <w:rsid w:val="003902E2"/>
    <w:rsid w:val="003A2A22"/>
    <w:rsid w:val="003B27F7"/>
    <w:rsid w:val="003B2F38"/>
    <w:rsid w:val="003D040E"/>
    <w:rsid w:val="003D085F"/>
    <w:rsid w:val="003D66ED"/>
    <w:rsid w:val="003E12E2"/>
    <w:rsid w:val="003E6C19"/>
    <w:rsid w:val="003F022C"/>
    <w:rsid w:val="003F301A"/>
    <w:rsid w:val="00401055"/>
    <w:rsid w:val="004016C8"/>
    <w:rsid w:val="0040775B"/>
    <w:rsid w:val="00430D48"/>
    <w:rsid w:val="004375DA"/>
    <w:rsid w:val="0044634B"/>
    <w:rsid w:val="004706E1"/>
    <w:rsid w:val="00476216"/>
    <w:rsid w:val="004A2EF0"/>
    <w:rsid w:val="004C0FEF"/>
    <w:rsid w:val="004E0E69"/>
    <w:rsid w:val="004E264C"/>
    <w:rsid w:val="004F06E3"/>
    <w:rsid w:val="004F5B36"/>
    <w:rsid w:val="00522268"/>
    <w:rsid w:val="00524A0B"/>
    <w:rsid w:val="00525EBC"/>
    <w:rsid w:val="00537675"/>
    <w:rsid w:val="00550432"/>
    <w:rsid w:val="0055183D"/>
    <w:rsid w:val="00567B1B"/>
    <w:rsid w:val="00570093"/>
    <w:rsid w:val="00573867"/>
    <w:rsid w:val="005908EB"/>
    <w:rsid w:val="005A4181"/>
    <w:rsid w:val="005C655B"/>
    <w:rsid w:val="005D2DE9"/>
    <w:rsid w:val="005D54A7"/>
    <w:rsid w:val="005E16F5"/>
    <w:rsid w:val="005E1C43"/>
    <w:rsid w:val="005E75B8"/>
    <w:rsid w:val="005F594A"/>
    <w:rsid w:val="0061268C"/>
    <w:rsid w:val="00620FFC"/>
    <w:rsid w:val="00625366"/>
    <w:rsid w:val="0066174E"/>
    <w:rsid w:val="006817F5"/>
    <w:rsid w:val="00682644"/>
    <w:rsid w:val="00683AB2"/>
    <w:rsid w:val="00686269"/>
    <w:rsid w:val="00691DA0"/>
    <w:rsid w:val="006A434F"/>
    <w:rsid w:val="006A73AF"/>
    <w:rsid w:val="006B5FDE"/>
    <w:rsid w:val="006B612B"/>
    <w:rsid w:val="006D124C"/>
    <w:rsid w:val="006D1A45"/>
    <w:rsid w:val="006E3969"/>
    <w:rsid w:val="006E4804"/>
    <w:rsid w:val="006F10CE"/>
    <w:rsid w:val="006F1C81"/>
    <w:rsid w:val="006F71C5"/>
    <w:rsid w:val="006F7577"/>
    <w:rsid w:val="00707F43"/>
    <w:rsid w:val="00731D6B"/>
    <w:rsid w:val="007376C4"/>
    <w:rsid w:val="0075041F"/>
    <w:rsid w:val="00755D1C"/>
    <w:rsid w:val="0076140D"/>
    <w:rsid w:val="00764CDA"/>
    <w:rsid w:val="007756DC"/>
    <w:rsid w:val="00776A4E"/>
    <w:rsid w:val="007953E7"/>
    <w:rsid w:val="007C4C2C"/>
    <w:rsid w:val="007D39D7"/>
    <w:rsid w:val="007E386A"/>
    <w:rsid w:val="007F3FAE"/>
    <w:rsid w:val="007F6368"/>
    <w:rsid w:val="00812D5E"/>
    <w:rsid w:val="008152A7"/>
    <w:rsid w:val="008210B6"/>
    <w:rsid w:val="0085237F"/>
    <w:rsid w:val="00890899"/>
    <w:rsid w:val="00895805"/>
    <w:rsid w:val="008B2A55"/>
    <w:rsid w:val="008C06C7"/>
    <w:rsid w:val="008C0CF1"/>
    <w:rsid w:val="008D0892"/>
    <w:rsid w:val="008D5EEE"/>
    <w:rsid w:val="00941C29"/>
    <w:rsid w:val="00963589"/>
    <w:rsid w:val="00963B44"/>
    <w:rsid w:val="00981E57"/>
    <w:rsid w:val="009851BB"/>
    <w:rsid w:val="009C1EB2"/>
    <w:rsid w:val="009D2E29"/>
    <w:rsid w:val="009D5657"/>
    <w:rsid w:val="009D5CD2"/>
    <w:rsid w:val="009D7458"/>
    <w:rsid w:val="009E658A"/>
    <w:rsid w:val="009E689C"/>
    <w:rsid w:val="009F376E"/>
    <w:rsid w:val="009F4C11"/>
    <w:rsid w:val="009F5024"/>
    <w:rsid w:val="00A0048A"/>
    <w:rsid w:val="00A0134B"/>
    <w:rsid w:val="00A17052"/>
    <w:rsid w:val="00A47141"/>
    <w:rsid w:val="00A57EAB"/>
    <w:rsid w:val="00A70F19"/>
    <w:rsid w:val="00A71B9E"/>
    <w:rsid w:val="00A82A7A"/>
    <w:rsid w:val="00A8572E"/>
    <w:rsid w:val="00A93BE0"/>
    <w:rsid w:val="00AD6CDA"/>
    <w:rsid w:val="00AF412C"/>
    <w:rsid w:val="00AF4AF9"/>
    <w:rsid w:val="00B17CE2"/>
    <w:rsid w:val="00B21C46"/>
    <w:rsid w:val="00B27FA8"/>
    <w:rsid w:val="00B735B2"/>
    <w:rsid w:val="00B87D31"/>
    <w:rsid w:val="00B920B3"/>
    <w:rsid w:val="00BB3406"/>
    <w:rsid w:val="00BB5C54"/>
    <w:rsid w:val="00BC2339"/>
    <w:rsid w:val="00BC2CE0"/>
    <w:rsid w:val="00BC6C20"/>
    <w:rsid w:val="00BC7804"/>
    <w:rsid w:val="00BD037B"/>
    <w:rsid w:val="00BD2303"/>
    <w:rsid w:val="00BD56B5"/>
    <w:rsid w:val="00BD7866"/>
    <w:rsid w:val="00BF3474"/>
    <w:rsid w:val="00C020D9"/>
    <w:rsid w:val="00C02E87"/>
    <w:rsid w:val="00C321E8"/>
    <w:rsid w:val="00C37D74"/>
    <w:rsid w:val="00C438AF"/>
    <w:rsid w:val="00C45B39"/>
    <w:rsid w:val="00C636BE"/>
    <w:rsid w:val="00C645B0"/>
    <w:rsid w:val="00C70E0D"/>
    <w:rsid w:val="00C71211"/>
    <w:rsid w:val="00C74416"/>
    <w:rsid w:val="00C9360C"/>
    <w:rsid w:val="00C976E4"/>
    <w:rsid w:val="00CA2B62"/>
    <w:rsid w:val="00CA4C19"/>
    <w:rsid w:val="00CB3A16"/>
    <w:rsid w:val="00CD0688"/>
    <w:rsid w:val="00CD260E"/>
    <w:rsid w:val="00CD7914"/>
    <w:rsid w:val="00CF4066"/>
    <w:rsid w:val="00D15EDE"/>
    <w:rsid w:val="00D16362"/>
    <w:rsid w:val="00D21C98"/>
    <w:rsid w:val="00D2512D"/>
    <w:rsid w:val="00D27393"/>
    <w:rsid w:val="00D4646C"/>
    <w:rsid w:val="00D55A72"/>
    <w:rsid w:val="00D63921"/>
    <w:rsid w:val="00D71C30"/>
    <w:rsid w:val="00D74CC3"/>
    <w:rsid w:val="00D8396C"/>
    <w:rsid w:val="00D97E99"/>
    <w:rsid w:val="00DA02B0"/>
    <w:rsid w:val="00DB1998"/>
    <w:rsid w:val="00DD15F8"/>
    <w:rsid w:val="00DE3DB7"/>
    <w:rsid w:val="00DF55A4"/>
    <w:rsid w:val="00E25170"/>
    <w:rsid w:val="00E30702"/>
    <w:rsid w:val="00E4296E"/>
    <w:rsid w:val="00E541ED"/>
    <w:rsid w:val="00E6720F"/>
    <w:rsid w:val="00E76722"/>
    <w:rsid w:val="00E80559"/>
    <w:rsid w:val="00E82826"/>
    <w:rsid w:val="00E905AC"/>
    <w:rsid w:val="00EA1EC2"/>
    <w:rsid w:val="00EA5AB6"/>
    <w:rsid w:val="00EB3D42"/>
    <w:rsid w:val="00EB6F48"/>
    <w:rsid w:val="00EC07A6"/>
    <w:rsid w:val="00EC1C8D"/>
    <w:rsid w:val="00EC68E9"/>
    <w:rsid w:val="00ED7FE3"/>
    <w:rsid w:val="00EE4E43"/>
    <w:rsid w:val="00EE7CF9"/>
    <w:rsid w:val="00EF3630"/>
    <w:rsid w:val="00F42EEA"/>
    <w:rsid w:val="00F5532D"/>
    <w:rsid w:val="00F55B30"/>
    <w:rsid w:val="00F57D38"/>
    <w:rsid w:val="00F62E01"/>
    <w:rsid w:val="00F97022"/>
    <w:rsid w:val="00FB1A88"/>
    <w:rsid w:val="00FC3A77"/>
    <w:rsid w:val="00FE1E6D"/>
    <w:rsid w:val="00FE406F"/>
    <w:rsid w:val="00FE4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B1323E-1FCF-4294-85BB-B84EFBBB7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D42"/>
  </w:style>
  <w:style w:type="paragraph" w:styleId="1">
    <w:name w:val="heading 1"/>
    <w:basedOn w:val="a"/>
    <w:next w:val="a"/>
    <w:link w:val="10"/>
    <w:uiPriority w:val="9"/>
    <w:qFormat/>
    <w:rsid w:val="001A24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3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3D42"/>
  </w:style>
  <w:style w:type="table" w:styleId="a5">
    <w:name w:val="Table Grid"/>
    <w:basedOn w:val="a1"/>
    <w:uiPriority w:val="39"/>
    <w:rsid w:val="00EB3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B3D4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A24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3E6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6C1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712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5E75B8"/>
    <w:rPr>
      <w:color w:val="0563C1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BD7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78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Белякова Елена Валерьевна</cp:lastModifiedBy>
  <cp:revision>107</cp:revision>
  <cp:lastPrinted>2019-03-05T06:53:00Z</cp:lastPrinted>
  <dcterms:created xsi:type="dcterms:W3CDTF">2018-02-19T09:07:00Z</dcterms:created>
  <dcterms:modified xsi:type="dcterms:W3CDTF">2019-06-17T05:34:00Z</dcterms:modified>
</cp:coreProperties>
</file>