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F162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F162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2F1621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70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70B0">
        <w:rPr>
          <w:rFonts w:ascii="Times New Roman" w:eastAsia="Times New Roman" w:hAnsi="Times New Roman" w:cs="Times New Roman"/>
          <w:sz w:val="24"/>
          <w:szCs w:val="24"/>
          <w:lang w:eastAsia="ru-RU"/>
        </w:rPr>
        <w:t>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F1621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2F1621" w:rsidP="009E4BA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16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</w:t>
            </w:r>
            <w:r w:rsidRPr="002F162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изменений в решение </w:t>
            </w:r>
            <w:r w:rsidRPr="002F16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Думы Сургутского района от 25 марта 2014 года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2F16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 переездом, лицам, работающим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2F16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органах местного самоуправления Сургутского района,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учреждениях Сургутского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района</w:t>
            </w:r>
            <w:r w:rsidRPr="002F16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BA0" w:rsidRPr="002F1621" w:rsidRDefault="009E4BA0" w:rsidP="0073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4BA0" w:rsidRPr="009E4BA0" w:rsidRDefault="009E4BA0" w:rsidP="009E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E4BA0" w:rsidRPr="009E4BA0" w:rsidRDefault="009E4BA0" w:rsidP="002F1621">
      <w:pPr>
        <w:keepNext/>
        <w:keepLines/>
        <w:tabs>
          <w:tab w:val="left" w:pos="993"/>
        </w:tabs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F1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Думы Сургутского района от 25 марта 2014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1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 </w:t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изменения: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третьем подпункта 2.2.1 пункта 2.2 раздела 2 приложения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решению слова «в случае» заменить словами «в случае,»;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абзаце шестом подпункта 2.2.8 пункта 2.2 раздела 2 приложения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решению слова «в абзацах 3 и 5» заменить словами «в абзацах третьем и пятом»;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абзаце десятом подпункта 2.2.8 пункта 2.2 раздела 2 приложения к решению слова «в абзацах 2 - 5» заменить словами «в абзацах втором - пятом»;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подпункте 2.2.10 пункта 2.2 раздела 2 приложения к решению слова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«в абзаце 5» заменить словами «в абзаце пятом»;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абзаце пятом подпункта 2.3.12 пункта 2.3 раздела 2 приложения к ре</w:t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шению слова «абзацами 1 - 4» заменить словами «абзацами первым - четвёртым»;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по тексту подпункта 2.3.12 пункта 2.3 раздела 2 приложения к решению слова «ФГУП «Госкорпорация по ОрВД» ГЦ ЕС ОрВД» заменить словами «ГЦ ЕС ОрВД ФГУП «Госкорпорация по ОрВД»»;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абзац второй подпункта 2.4.3 пункта 2.4 раздела 2 приложения к решению изложить в следующей редакции: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«Для использования права на предварительную компенсацию расходов работник перед отъездом к месту использования отпуска представляет в структурное подразделение работодателя, осуществляющее ведение бухгалтерского учёта, документы, указанные в абзацах втором, третьем, а при проезде личным автотранспортом также в абзаце восемнадцатом подпункта 2.4.2 настоящего пункта.»;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абзаце шестом подпункта 2.4.3 пункта 2.4 раздела 2 приложения к решению слова «пункта 2.4 Настоящего Положения» заменить словами «настоящего пункта», слова «в абзацах 3,18» заменить словами «в абзацах третьем, восемнадцатом», слова «пункта 2.4» заменить словами «настоящего пункта»;</w:t>
      </w:r>
    </w:p>
    <w:p w:rsidR="002F1621" w:rsidRPr="002F1621" w:rsidRDefault="002F1621" w:rsidP="002F16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2.4.4 пункта 2.4 раздела 2 приложения к решению слова «пункта 2.4 настоящего Положения» заменить словами «настоящего пункта»;</w:t>
      </w:r>
    </w:p>
    <w:p w:rsidR="002F1621" w:rsidRPr="002F1621" w:rsidRDefault="002F1621" w:rsidP="002F16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абзац третий подпункта 3.6.1 пункта 3.6 раздела 3 приложения к решению дополнить словами «либо сведения о трудовой деятельности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подписью.»;</w:t>
      </w:r>
    </w:p>
    <w:p w:rsidR="002F1621" w:rsidRPr="002F1621" w:rsidRDefault="002F1621" w:rsidP="002F16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абзаце шестом подпункта 3.6.1 пункта 3.6 раздела 3 приложения к решению слова «указанных в абзацах 3, 4 и оригинал документа, указанного в абзаце 5» заменить словами «указанных в абзацах третьем, четвёртом и оригинал документа, указанного в абзаце пятом»;</w:t>
      </w:r>
    </w:p>
    <w:p w:rsidR="002F1621" w:rsidRPr="002F1621" w:rsidRDefault="002F1621" w:rsidP="002F16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подпункте 3.6.3 пункта 3.6 раздела 3 приложения к решению слова «пунктом 3.6» заменить словами «пунктом 3.5»;</w:t>
      </w:r>
    </w:p>
    <w:p w:rsidR="002F1621" w:rsidRPr="002F1621" w:rsidRDefault="002F1621" w:rsidP="002F16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абзаце одиннадцатом подпункта 3.6.4 пункта 3.6 раздела 3 приложения к решению слова «в абзацах 5-8» заменить словами «в абзацах пятом - восьмом», слова «в абзацах 9,</w:t>
      </w:r>
      <w:r w:rsidR="006E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10» заменить словами «в абзацах девятом, десятом»;</w:t>
      </w:r>
    </w:p>
    <w:p w:rsidR="002F1621" w:rsidRPr="002F1621" w:rsidRDefault="002F1621" w:rsidP="002F16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F1621">
        <w:rPr>
          <w:rFonts w:ascii="Times New Roman" w:eastAsia="Calibri" w:hAnsi="Times New Roman" w:cs="Times New Roman"/>
          <w:color w:val="000000"/>
          <w:sz w:val="28"/>
          <w:szCs w:val="28"/>
        </w:rPr>
        <w:t>в абзаце двенадцатом подпункта 3.6.4 пункта 3.6 раздела 3 приложения к решению слова «в абзаце 2» заменить словами «в абзаце втором».</w:t>
      </w:r>
    </w:p>
    <w:p w:rsidR="002F1621" w:rsidRPr="002F1621" w:rsidRDefault="002F1621" w:rsidP="002F16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F1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753BB7" w:rsidRPr="002F1621" w:rsidRDefault="00753BB7" w:rsidP="009E4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E37" w:rsidRPr="002F1621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529"/>
        <w:gridCol w:w="4394"/>
      </w:tblGrid>
      <w:tr w:rsidR="00B11724" w:rsidRPr="003C6D29" w:rsidTr="002F1621">
        <w:trPr>
          <w:trHeight w:val="303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C470B0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394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C470B0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313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C1" w:rsidRDefault="000714C1">
      <w:pPr>
        <w:spacing w:after="0" w:line="240" w:lineRule="auto"/>
      </w:pPr>
      <w:r>
        <w:separator/>
      </w:r>
    </w:p>
  </w:endnote>
  <w:endnote w:type="continuationSeparator" w:id="0">
    <w:p w:rsidR="000714C1" w:rsidRDefault="000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C1" w:rsidRDefault="000714C1">
      <w:pPr>
        <w:spacing w:after="0" w:line="240" w:lineRule="auto"/>
      </w:pPr>
      <w:r>
        <w:separator/>
      </w:r>
    </w:p>
  </w:footnote>
  <w:footnote w:type="continuationSeparator" w:id="0">
    <w:p w:rsidR="000714C1" w:rsidRDefault="0007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 w:rsidP="002F16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21563"/>
    <w:rsid w:val="000322E3"/>
    <w:rsid w:val="00033B2A"/>
    <w:rsid w:val="00033E37"/>
    <w:rsid w:val="000354FC"/>
    <w:rsid w:val="00040601"/>
    <w:rsid w:val="000714C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3776C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F162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E5535"/>
    <w:rsid w:val="006F10CE"/>
    <w:rsid w:val="006F71C5"/>
    <w:rsid w:val="0072396B"/>
    <w:rsid w:val="0072740B"/>
    <w:rsid w:val="00727BD1"/>
    <w:rsid w:val="0073136C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26D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E4BA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03E83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470B0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182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EE705D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CB7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91AA-6D02-41EC-9F15-2BD75C10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102</cp:revision>
  <cp:lastPrinted>2020-08-17T06:04:00Z</cp:lastPrinted>
  <dcterms:created xsi:type="dcterms:W3CDTF">2019-03-18T13:03:00Z</dcterms:created>
  <dcterms:modified xsi:type="dcterms:W3CDTF">2020-09-14T07:46:00Z</dcterms:modified>
</cp:coreProperties>
</file>