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61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613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633613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  </w:t>
      </w:r>
      <w:r w:rsidR="00D1636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3E12E2">
        <w:tc>
          <w:tcPr>
            <w:tcW w:w="4395" w:type="dxa"/>
          </w:tcPr>
          <w:p w:rsidR="00EB3D42" w:rsidRPr="002C2B83" w:rsidRDefault="003E12E2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2016 года № 39-нпа «Об установлении эмблемы Сургутского района и утверждении порядка официального использования эмблемы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76234A" w:rsidRDefault="003E12E2" w:rsidP="003E12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34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76234A" w:rsidRDefault="003E12E2" w:rsidP="003E12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E12E2" w:rsidRPr="0076234A" w:rsidRDefault="003E12E2" w:rsidP="003E12E2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</w:rPr>
        <w:t>приложение 2 к решению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 Думы Сургутского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 2016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39-нпа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 «Об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установлении эмблемы Сургутского района и 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порядка официального использования эмблемы Сургутского</w:t>
      </w:r>
      <w:r w:rsidRPr="0076234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23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изменение, заменив </w:t>
      </w:r>
      <w:r w:rsidRPr="00702BBE">
        <w:rPr>
          <w:rFonts w:ascii="Times New Roman" w:eastAsia="Calibri" w:hAnsi="Times New Roman" w:cs="Times New Roman"/>
          <w:sz w:val="28"/>
          <w:szCs w:val="28"/>
        </w:rPr>
        <w:t xml:space="preserve">в пункте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5 </w:t>
      </w:r>
      <w:r w:rsidRPr="00702BBE">
        <w:rPr>
          <w:rFonts w:ascii="Times New Roman" w:eastAsia="Calibri" w:hAnsi="Times New Roman" w:cs="Times New Roman"/>
          <w:sz w:val="28"/>
          <w:szCs w:val="28"/>
        </w:rPr>
        <w:t>сл</w:t>
      </w:r>
      <w:r w:rsidRPr="00302F98">
        <w:rPr>
          <w:rFonts w:ascii="Times New Roman" w:eastAsia="Calibri" w:hAnsi="Times New Roman" w:cs="Times New Roman"/>
          <w:sz w:val="28"/>
          <w:szCs w:val="28"/>
        </w:rPr>
        <w:t>ова «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главы» словами «решением Думы</w:t>
      </w:r>
      <w:r w:rsidRPr="0076234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12E2" w:rsidRPr="00144E64" w:rsidRDefault="003E12E2" w:rsidP="003E12E2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76234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обнародования</w:t>
      </w:r>
      <w:r w:rsidRPr="00144E6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633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3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633613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84" w:rsidRDefault="00D42184">
      <w:pPr>
        <w:spacing w:after="0" w:line="240" w:lineRule="auto"/>
      </w:pPr>
      <w:r>
        <w:separator/>
      </w:r>
    </w:p>
  </w:endnote>
  <w:endnote w:type="continuationSeparator" w:id="0">
    <w:p w:rsidR="00D42184" w:rsidRDefault="00D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84" w:rsidRDefault="00D42184">
      <w:pPr>
        <w:spacing w:after="0" w:line="240" w:lineRule="auto"/>
      </w:pPr>
      <w:r>
        <w:separator/>
      </w:r>
    </w:p>
  </w:footnote>
  <w:footnote w:type="continuationSeparator" w:id="0">
    <w:p w:rsidR="00D42184" w:rsidRDefault="00D4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33613"/>
    <w:rsid w:val="00682644"/>
    <w:rsid w:val="00683AB2"/>
    <w:rsid w:val="006F10CE"/>
    <w:rsid w:val="006F71C5"/>
    <w:rsid w:val="007953E7"/>
    <w:rsid w:val="007D39D7"/>
    <w:rsid w:val="00812D5E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2184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60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</cp:revision>
  <cp:lastPrinted>2017-11-22T05:09:00Z</cp:lastPrinted>
  <dcterms:created xsi:type="dcterms:W3CDTF">2017-10-05T08:47:00Z</dcterms:created>
  <dcterms:modified xsi:type="dcterms:W3CDTF">2017-12-25T06:47:00Z</dcterms:modified>
</cp:coreProperties>
</file>