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37" w:rsidRPr="008850A9" w:rsidRDefault="00FB2537" w:rsidP="00FB2537">
      <w:pPr>
        <w:spacing w:after="0" w:line="240" w:lineRule="auto"/>
        <w:jc w:val="center"/>
        <w:rPr>
          <w:rFonts w:ascii="Times New Roman" w:eastAsia="Times New Roman" w:hAnsi="Times New Roman" w:cs="Times New Roman"/>
          <w:b/>
          <w:spacing w:val="20"/>
          <w:sz w:val="28"/>
          <w:szCs w:val="28"/>
          <w:lang w:eastAsia="ru-RU"/>
        </w:rPr>
      </w:pPr>
      <w:r w:rsidRPr="008850A9">
        <w:rPr>
          <w:rFonts w:ascii="Times New Roman" w:eastAsia="Times New Roman" w:hAnsi="Times New Roman" w:cs="Times New Roman"/>
          <w:b/>
          <w:noProof/>
          <w:spacing w:val="20"/>
          <w:sz w:val="28"/>
          <w:szCs w:val="28"/>
          <w:lang w:eastAsia="ru-RU"/>
        </w:rPr>
        <w:drawing>
          <wp:inline distT="0" distB="0" distL="0" distR="0" wp14:anchorId="5EB52B44" wp14:editId="6749CAF5">
            <wp:extent cx="561975" cy="723900"/>
            <wp:effectExtent l="0" t="0" r="9525" b="0"/>
            <wp:docPr id="1" name="Рисунок 1" descr="Герб ч_б контур_4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_б контур_4_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r w:rsidRPr="008850A9">
        <w:rPr>
          <w:rFonts w:ascii="Times New Roman" w:eastAsia="Times New Roman" w:hAnsi="Times New Roman" w:cs="Times New Roman"/>
          <w:b/>
          <w:spacing w:val="20"/>
          <w:sz w:val="28"/>
          <w:szCs w:val="28"/>
          <w:lang w:eastAsia="ru-RU"/>
        </w:rPr>
        <w:t xml:space="preserve">                                           </w:t>
      </w:r>
    </w:p>
    <w:p w:rsidR="00FB2537" w:rsidRPr="008850A9" w:rsidRDefault="00FB2537" w:rsidP="00FB2537">
      <w:pPr>
        <w:spacing w:after="0" w:line="240" w:lineRule="auto"/>
        <w:jc w:val="center"/>
        <w:rPr>
          <w:rFonts w:ascii="Times New Roman" w:eastAsia="Times New Roman" w:hAnsi="Times New Roman" w:cs="Times New Roman"/>
          <w:b/>
          <w:spacing w:val="20"/>
          <w:sz w:val="28"/>
          <w:szCs w:val="28"/>
          <w:lang w:eastAsia="ru-RU"/>
        </w:rPr>
      </w:pPr>
      <w:r w:rsidRPr="008850A9">
        <w:rPr>
          <w:rFonts w:ascii="Times New Roman" w:eastAsia="Times New Roman" w:hAnsi="Times New Roman" w:cs="Times New Roman"/>
          <w:b/>
          <w:spacing w:val="20"/>
          <w:sz w:val="28"/>
          <w:szCs w:val="28"/>
          <w:lang w:eastAsia="ru-RU"/>
        </w:rPr>
        <w:t xml:space="preserve">       </w:t>
      </w:r>
    </w:p>
    <w:p w:rsidR="00FB2537" w:rsidRPr="008850A9" w:rsidRDefault="00FB2537" w:rsidP="00FB2537">
      <w:pPr>
        <w:spacing w:after="0" w:line="240" w:lineRule="auto"/>
        <w:jc w:val="center"/>
        <w:rPr>
          <w:rFonts w:ascii="Times New Roman" w:eastAsia="Times New Roman" w:hAnsi="Times New Roman" w:cs="Times New Roman"/>
          <w:b/>
          <w:spacing w:val="20"/>
          <w:sz w:val="28"/>
          <w:szCs w:val="28"/>
          <w:lang w:eastAsia="ru-RU"/>
        </w:rPr>
      </w:pPr>
      <w:r w:rsidRPr="008850A9">
        <w:rPr>
          <w:rFonts w:ascii="Times New Roman" w:eastAsia="Times New Roman" w:hAnsi="Times New Roman" w:cs="Times New Roman"/>
          <w:b/>
          <w:spacing w:val="20"/>
          <w:sz w:val="28"/>
          <w:szCs w:val="28"/>
          <w:lang w:eastAsia="ru-RU"/>
        </w:rPr>
        <w:t>ПРЕДСЕДАТЕЛЬ ДУМЫ СУРГУТСКОГО РАЙОНА</w:t>
      </w:r>
    </w:p>
    <w:p w:rsidR="00FB2537" w:rsidRPr="008850A9" w:rsidRDefault="00FB2537" w:rsidP="00FB2537">
      <w:pPr>
        <w:spacing w:after="0" w:line="240" w:lineRule="auto"/>
        <w:jc w:val="center"/>
        <w:rPr>
          <w:rFonts w:ascii="Times New Roman" w:eastAsia="Times New Roman" w:hAnsi="Times New Roman" w:cs="Times New Roman"/>
          <w:b/>
          <w:spacing w:val="20"/>
          <w:sz w:val="28"/>
          <w:szCs w:val="28"/>
          <w:lang w:eastAsia="ru-RU"/>
        </w:rPr>
      </w:pPr>
      <w:r w:rsidRPr="008850A9">
        <w:rPr>
          <w:rFonts w:ascii="Times New Roman" w:eastAsia="Times New Roman" w:hAnsi="Times New Roman" w:cs="Times New Roman"/>
          <w:b/>
          <w:spacing w:val="20"/>
          <w:sz w:val="28"/>
          <w:szCs w:val="28"/>
          <w:lang w:eastAsia="ru-RU"/>
        </w:rPr>
        <w:t>Ханты-Мансийского автономного округа - Югры</w:t>
      </w:r>
    </w:p>
    <w:p w:rsidR="00FB2537" w:rsidRPr="008850A9" w:rsidRDefault="00FB2537" w:rsidP="00FB2537">
      <w:pPr>
        <w:spacing w:after="0" w:line="240" w:lineRule="auto"/>
        <w:jc w:val="center"/>
        <w:rPr>
          <w:rFonts w:ascii="Times New Roman" w:eastAsia="Times New Roman" w:hAnsi="Times New Roman" w:cs="Times New Roman"/>
          <w:b/>
          <w:spacing w:val="20"/>
          <w:sz w:val="28"/>
          <w:szCs w:val="28"/>
          <w:lang w:eastAsia="ru-RU"/>
        </w:rPr>
      </w:pPr>
    </w:p>
    <w:p w:rsidR="00FB2537" w:rsidRPr="008850A9" w:rsidRDefault="00FB2537" w:rsidP="00FB2537">
      <w:pPr>
        <w:spacing w:after="0" w:line="240" w:lineRule="auto"/>
        <w:jc w:val="center"/>
        <w:rPr>
          <w:rFonts w:ascii="Times New Roman" w:eastAsia="Times New Roman" w:hAnsi="Times New Roman" w:cs="Times New Roman"/>
          <w:b/>
          <w:spacing w:val="20"/>
          <w:sz w:val="28"/>
          <w:szCs w:val="28"/>
          <w:lang w:eastAsia="ru-RU"/>
        </w:rPr>
      </w:pPr>
      <w:r w:rsidRPr="008850A9">
        <w:rPr>
          <w:rFonts w:ascii="Times New Roman" w:eastAsia="Times New Roman" w:hAnsi="Times New Roman" w:cs="Times New Roman"/>
          <w:b/>
          <w:spacing w:val="20"/>
          <w:sz w:val="28"/>
          <w:szCs w:val="28"/>
          <w:lang w:eastAsia="ru-RU"/>
        </w:rPr>
        <w:t>ПОСТАНОВЛЕНИЕ</w:t>
      </w:r>
    </w:p>
    <w:p w:rsidR="00FB2537" w:rsidRPr="008850A9" w:rsidRDefault="00FB2537" w:rsidP="00FB2537">
      <w:pPr>
        <w:spacing w:after="0" w:line="240" w:lineRule="auto"/>
        <w:jc w:val="center"/>
        <w:rPr>
          <w:rFonts w:ascii="Times New Roman" w:eastAsia="Times New Roman" w:hAnsi="Times New Roman" w:cs="Times New Roman"/>
          <w:b/>
          <w:spacing w:val="20"/>
          <w:sz w:val="28"/>
          <w:szCs w:val="28"/>
          <w:lang w:eastAsia="ru-RU"/>
        </w:rPr>
      </w:pPr>
    </w:p>
    <w:p w:rsidR="00FB2537" w:rsidRPr="008850A9" w:rsidRDefault="00FB2537" w:rsidP="00FB2537">
      <w:pPr>
        <w:spacing w:after="0" w:line="240" w:lineRule="auto"/>
        <w:jc w:val="center"/>
        <w:rPr>
          <w:rFonts w:ascii="Times NR Cyr MT" w:eastAsia="Times New Roman" w:hAnsi="Times NR Cyr MT" w:cs="Times New Roman"/>
          <w:sz w:val="24"/>
          <w:szCs w:val="20"/>
          <w:lang w:eastAsia="ru-RU"/>
        </w:rPr>
      </w:pPr>
      <w:r w:rsidRPr="008850A9">
        <w:rPr>
          <w:rFonts w:ascii="Times NR Cyr MT" w:eastAsia="Times New Roman" w:hAnsi="Times NR Cyr MT" w:cs="Times New Roman"/>
          <w:sz w:val="24"/>
          <w:szCs w:val="20"/>
          <w:lang w:eastAsia="ru-RU"/>
        </w:rPr>
        <w:t xml:space="preserve">                                          </w:t>
      </w:r>
      <w:r w:rsidRPr="008850A9">
        <w:rPr>
          <w:rFonts w:ascii="Times New Roman" w:eastAsia="Times New Roman" w:hAnsi="Times New Roman" w:cs="Times New Roman"/>
          <w:sz w:val="28"/>
          <w:szCs w:val="28"/>
          <w:lang w:eastAsia="ru-RU"/>
        </w:rPr>
        <w:t xml:space="preserve">     </w:t>
      </w:r>
    </w:p>
    <w:p w:rsidR="00FB2537" w:rsidRPr="008850A9" w:rsidRDefault="00FB2537" w:rsidP="00FB2537">
      <w:pPr>
        <w:spacing w:after="0" w:line="240" w:lineRule="auto"/>
        <w:rPr>
          <w:rFonts w:ascii="Times New Roman" w:eastAsia="Times New Roman" w:hAnsi="Times New Roman" w:cs="Times New Roman"/>
          <w:sz w:val="24"/>
          <w:szCs w:val="24"/>
          <w:lang w:eastAsia="ru-RU"/>
        </w:rPr>
      </w:pPr>
      <w:r w:rsidRPr="008850A9">
        <w:rPr>
          <w:rFonts w:ascii="Times New Roman" w:eastAsia="Times New Roman" w:hAnsi="Times New Roman" w:cs="Times New Roman"/>
          <w:sz w:val="24"/>
          <w:szCs w:val="24"/>
          <w:lang w:eastAsia="ru-RU"/>
        </w:rPr>
        <w:t>«</w:t>
      </w:r>
      <w:r w:rsidR="005615EB">
        <w:rPr>
          <w:rFonts w:ascii="Times New Roman" w:eastAsia="Times New Roman" w:hAnsi="Times New Roman" w:cs="Times New Roman"/>
          <w:sz w:val="24"/>
          <w:szCs w:val="24"/>
          <w:lang w:eastAsia="ru-RU"/>
        </w:rPr>
        <w:t>15</w:t>
      </w:r>
      <w:r w:rsidRPr="008850A9">
        <w:rPr>
          <w:rFonts w:ascii="Times New Roman" w:eastAsia="Times New Roman" w:hAnsi="Times New Roman" w:cs="Times New Roman"/>
          <w:sz w:val="24"/>
          <w:szCs w:val="24"/>
          <w:lang w:eastAsia="ru-RU"/>
        </w:rPr>
        <w:t>»</w:t>
      </w:r>
      <w:r w:rsidR="005615EB">
        <w:rPr>
          <w:rFonts w:ascii="Times New Roman" w:eastAsia="Times New Roman" w:hAnsi="Times New Roman" w:cs="Times New Roman"/>
          <w:sz w:val="24"/>
          <w:szCs w:val="24"/>
          <w:lang w:eastAsia="ru-RU"/>
        </w:rPr>
        <w:t xml:space="preserve"> мая</w:t>
      </w:r>
      <w:r w:rsidR="00D0413B">
        <w:rPr>
          <w:rFonts w:ascii="Times New Roman" w:eastAsia="Times New Roman" w:hAnsi="Times New Roman" w:cs="Times New Roman"/>
          <w:sz w:val="24"/>
          <w:szCs w:val="24"/>
          <w:lang w:eastAsia="ru-RU"/>
        </w:rPr>
        <w:t xml:space="preserve"> 2018</w:t>
      </w:r>
      <w:r w:rsidR="008B0A8A">
        <w:rPr>
          <w:rFonts w:ascii="Times New Roman" w:eastAsia="Times New Roman" w:hAnsi="Times New Roman" w:cs="Times New Roman"/>
          <w:sz w:val="24"/>
          <w:szCs w:val="24"/>
          <w:lang w:eastAsia="ru-RU"/>
        </w:rPr>
        <w:t xml:space="preserve"> года</w:t>
      </w:r>
      <w:r w:rsidR="008B0A8A">
        <w:rPr>
          <w:rFonts w:ascii="Times New Roman" w:eastAsia="Times New Roman" w:hAnsi="Times New Roman" w:cs="Times New Roman"/>
          <w:sz w:val="24"/>
          <w:szCs w:val="24"/>
          <w:lang w:eastAsia="ru-RU"/>
        </w:rPr>
        <w:tab/>
      </w:r>
      <w:r w:rsidR="008B0A8A">
        <w:rPr>
          <w:rFonts w:ascii="Times New Roman" w:eastAsia="Times New Roman" w:hAnsi="Times New Roman" w:cs="Times New Roman"/>
          <w:sz w:val="24"/>
          <w:szCs w:val="24"/>
          <w:lang w:eastAsia="ru-RU"/>
        </w:rPr>
        <w:tab/>
      </w:r>
      <w:r w:rsidR="008B0A8A">
        <w:rPr>
          <w:rFonts w:ascii="Times New Roman" w:eastAsia="Times New Roman" w:hAnsi="Times New Roman" w:cs="Times New Roman"/>
          <w:sz w:val="24"/>
          <w:szCs w:val="24"/>
          <w:lang w:eastAsia="ru-RU"/>
        </w:rPr>
        <w:tab/>
      </w:r>
      <w:r w:rsidR="008B0A8A">
        <w:rPr>
          <w:rFonts w:ascii="Times New Roman" w:eastAsia="Times New Roman" w:hAnsi="Times New Roman" w:cs="Times New Roman"/>
          <w:sz w:val="24"/>
          <w:szCs w:val="24"/>
          <w:lang w:eastAsia="ru-RU"/>
        </w:rPr>
        <w:tab/>
      </w:r>
      <w:r w:rsidR="008B0A8A">
        <w:rPr>
          <w:rFonts w:ascii="Times New Roman" w:eastAsia="Times New Roman" w:hAnsi="Times New Roman" w:cs="Times New Roman"/>
          <w:sz w:val="24"/>
          <w:szCs w:val="24"/>
          <w:lang w:eastAsia="ru-RU"/>
        </w:rPr>
        <w:tab/>
      </w:r>
      <w:r w:rsidR="008B0A8A">
        <w:rPr>
          <w:rFonts w:ascii="Times New Roman" w:eastAsia="Times New Roman" w:hAnsi="Times New Roman" w:cs="Times New Roman"/>
          <w:sz w:val="24"/>
          <w:szCs w:val="24"/>
          <w:lang w:eastAsia="ru-RU"/>
        </w:rPr>
        <w:tab/>
        <w:t xml:space="preserve">      </w:t>
      </w:r>
      <w:r w:rsidR="00537ABD">
        <w:rPr>
          <w:rFonts w:ascii="Times New Roman" w:eastAsia="Times New Roman" w:hAnsi="Times New Roman" w:cs="Times New Roman"/>
          <w:sz w:val="24"/>
          <w:szCs w:val="24"/>
          <w:lang w:eastAsia="ru-RU"/>
        </w:rPr>
        <w:t xml:space="preserve"> </w:t>
      </w:r>
      <w:r w:rsidR="00D0413B">
        <w:rPr>
          <w:rFonts w:ascii="Times New Roman" w:eastAsia="Times New Roman" w:hAnsi="Times New Roman" w:cs="Times New Roman"/>
          <w:sz w:val="24"/>
          <w:szCs w:val="24"/>
          <w:lang w:eastAsia="ru-RU"/>
        </w:rPr>
        <w:t xml:space="preserve">  </w:t>
      </w:r>
      <w:r w:rsidR="00537ABD">
        <w:rPr>
          <w:rFonts w:ascii="Times New Roman" w:eastAsia="Times New Roman" w:hAnsi="Times New Roman" w:cs="Times New Roman"/>
          <w:sz w:val="24"/>
          <w:szCs w:val="24"/>
          <w:lang w:eastAsia="ru-RU"/>
        </w:rPr>
        <w:t xml:space="preserve"> </w:t>
      </w:r>
      <w:r w:rsidR="00E71DC2">
        <w:rPr>
          <w:rFonts w:ascii="Times New Roman" w:eastAsia="Times New Roman" w:hAnsi="Times New Roman" w:cs="Times New Roman"/>
          <w:sz w:val="24"/>
          <w:szCs w:val="24"/>
          <w:lang w:eastAsia="ru-RU"/>
        </w:rPr>
        <w:t xml:space="preserve">     </w:t>
      </w:r>
      <w:r w:rsidR="001527AE">
        <w:rPr>
          <w:rFonts w:ascii="Times New Roman" w:eastAsia="Times New Roman" w:hAnsi="Times New Roman" w:cs="Times New Roman"/>
          <w:sz w:val="24"/>
          <w:szCs w:val="24"/>
          <w:lang w:eastAsia="ru-RU"/>
        </w:rPr>
        <w:t xml:space="preserve">     </w:t>
      </w:r>
      <w:r w:rsidR="005615EB">
        <w:rPr>
          <w:rFonts w:ascii="Times New Roman" w:eastAsia="Times New Roman" w:hAnsi="Times New Roman" w:cs="Times New Roman"/>
          <w:sz w:val="24"/>
          <w:szCs w:val="24"/>
          <w:lang w:eastAsia="ru-RU"/>
        </w:rPr>
        <w:t xml:space="preserve">                            </w:t>
      </w:r>
      <w:r w:rsidR="001527AE">
        <w:rPr>
          <w:rFonts w:ascii="Times New Roman" w:eastAsia="Times New Roman" w:hAnsi="Times New Roman" w:cs="Times New Roman"/>
          <w:sz w:val="24"/>
          <w:szCs w:val="24"/>
          <w:lang w:eastAsia="ru-RU"/>
        </w:rPr>
        <w:t xml:space="preserve">  </w:t>
      </w:r>
      <w:r w:rsidR="00377F83">
        <w:rPr>
          <w:rFonts w:ascii="Times New Roman" w:eastAsia="Times New Roman" w:hAnsi="Times New Roman" w:cs="Times New Roman"/>
          <w:sz w:val="24"/>
          <w:szCs w:val="24"/>
          <w:lang w:eastAsia="ru-RU"/>
        </w:rPr>
        <w:t xml:space="preserve">   </w:t>
      </w:r>
      <w:r w:rsidR="00676A24">
        <w:rPr>
          <w:rFonts w:ascii="Times New Roman" w:eastAsia="Times New Roman" w:hAnsi="Times New Roman" w:cs="Times New Roman"/>
          <w:sz w:val="24"/>
          <w:szCs w:val="24"/>
          <w:lang w:eastAsia="ru-RU"/>
        </w:rPr>
        <w:t xml:space="preserve">  </w:t>
      </w:r>
      <w:r w:rsidR="00537ABD">
        <w:rPr>
          <w:rFonts w:ascii="Times New Roman" w:eastAsia="Times New Roman" w:hAnsi="Times New Roman" w:cs="Times New Roman"/>
          <w:sz w:val="24"/>
          <w:szCs w:val="24"/>
          <w:lang w:eastAsia="ru-RU"/>
        </w:rPr>
        <w:t xml:space="preserve">  </w:t>
      </w:r>
      <w:r w:rsidRPr="008850A9">
        <w:rPr>
          <w:rFonts w:ascii="Times New Roman" w:eastAsia="Times New Roman" w:hAnsi="Times New Roman" w:cs="Times New Roman"/>
          <w:sz w:val="24"/>
          <w:szCs w:val="24"/>
          <w:lang w:eastAsia="ru-RU"/>
        </w:rPr>
        <w:t xml:space="preserve">№ </w:t>
      </w:r>
      <w:r w:rsidR="005615EB">
        <w:rPr>
          <w:rFonts w:ascii="Times New Roman" w:eastAsia="Times New Roman" w:hAnsi="Times New Roman" w:cs="Times New Roman"/>
          <w:sz w:val="24"/>
          <w:szCs w:val="24"/>
          <w:lang w:eastAsia="ru-RU"/>
        </w:rPr>
        <w:t>26</w:t>
      </w:r>
    </w:p>
    <w:p w:rsidR="00FB2537" w:rsidRPr="008850A9" w:rsidRDefault="00FB2537" w:rsidP="00FB2537">
      <w:pPr>
        <w:spacing w:after="0" w:line="240" w:lineRule="auto"/>
        <w:rPr>
          <w:rFonts w:ascii="Times New Roman" w:eastAsia="Times New Roman" w:hAnsi="Times New Roman" w:cs="Times New Roman"/>
          <w:sz w:val="24"/>
          <w:szCs w:val="24"/>
          <w:lang w:eastAsia="ru-RU"/>
        </w:rPr>
      </w:pPr>
      <w:r w:rsidRPr="008850A9">
        <w:rPr>
          <w:rFonts w:ascii="Times New Roman" w:eastAsia="Times New Roman" w:hAnsi="Times New Roman" w:cs="Times New Roman"/>
          <w:sz w:val="24"/>
          <w:szCs w:val="24"/>
          <w:lang w:eastAsia="ru-RU"/>
        </w:rPr>
        <w:t xml:space="preserve">              г. Сургут</w:t>
      </w:r>
    </w:p>
    <w:p w:rsidR="00FB2537" w:rsidRPr="008850A9" w:rsidRDefault="00FB2537" w:rsidP="00FB2537">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433"/>
        <w:gridCol w:w="5204"/>
      </w:tblGrid>
      <w:tr w:rsidR="00FB2537" w:rsidRPr="008850A9" w:rsidTr="005D5AAC">
        <w:tc>
          <w:tcPr>
            <w:tcW w:w="4644" w:type="dxa"/>
            <w:shd w:val="clear" w:color="auto" w:fill="auto"/>
          </w:tcPr>
          <w:p w:rsidR="00FB2537" w:rsidRPr="008850A9" w:rsidRDefault="00E71DC2" w:rsidP="005816F0">
            <w:pPr>
              <w:spacing w:after="0" w:line="240" w:lineRule="auto"/>
              <w:ind w:left="-113"/>
              <w:contextualSpacing/>
              <w:jc w:val="both"/>
              <w:rPr>
                <w:rFonts w:ascii="Times New Roman" w:eastAsia="Times New Roman" w:hAnsi="Times New Roman" w:cs="Times New Roman"/>
                <w:sz w:val="28"/>
                <w:szCs w:val="28"/>
                <w:lang w:eastAsia="ru-RU"/>
              </w:rPr>
            </w:pPr>
            <w:bookmarkStart w:id="0" w:name="_GoBack"/>
            <w:r w:rsidRPr="00E71DC2">
              <w:rPr>
                <w:rFonts w:ascii="Times New Roman" w:eastAsia="Times New Roman" w:hAnsi="Times New Roman" w:cs="Times New Roman"/>
                <w:sz w:val="28"/>
                <w:szCs w:val="28"/>
                <w:lang w:eastAsia="ru-RU"/>
              </w:rPr>
              <w:t>О созыве очередного пятнадцатого заседания Думы Сургутского района</w:t>
            </w:r>
            <w:bookmarkEnd w:id="0"/>
          </w:p>
        </w:tc>
        <w:tc>
          <w:tcPr>
            <w:tcW w:w="5493" w:type="dxa"/>
            <w:shd w:val="clear" w:color="auto" w:fill="auto"/>
          </w:tcPr>
          <w:p w:rsidR="00FB2537" w:rsidRPr="008850A9" w:rsidRDefault="00FB2537" w:rsidP="00FB2537">
            <w:pPr>
              <w:spacing w:after="0" w:line="240" w:lineRule="auto"/>
              <w:contextualSpacing/>
              <w:rPr>
                <w:rFonts w:ascii="Times New Roman" w:eastAsia="Times New Roman" w:hAnsi="Times New Roman" w:cs="Times New Roman"/>
                <w:sz w:val="28"/>
                <w:szCs w:val="28"/>
                <w:lang w:eastAsia="ru-RU"/>
              </w:rPr>
            </w:pPr>
          </w:p>
        </w:tc>
      </w:tr>
    </w:tbl>
    <w:p w:rsidR="00FB2537" w:rsidRPr="008850A9" w:rsidRDefault="00FB2537" w:rsidP="00FB2537">
      <w:pPr>
        <w:spacing w:after="0" w:line="240" w:lineRule="auto"/>
        <w:contextualSpacing/>
        <w:jc w:val="both"/>
        <w:rPr>
          <w:rFonts w:ascii="Times New Roman" w:eastAsia="Times New Roman" w:hAnsi="Times New Roman" w:cs="Times New Roman"/>
          <w:sz w:val="28"/>
          <w:szCs w:val="28"/>
          <w:lang w:eastAsia="ru-RU"/>
        </w:rPr>
      </w:pP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В соответствии с решениями Думы Сургутского района от 22 декабря 2017 года № 310 «О плане работы Думы Сургутского района на </w:t>
      </w:r>
      <w:r w:rsidRPr="00E71DC2">
        <w:rPr>
          <w:rFonts w:ascii="Times New Roman" w:eastAsia="Times New Roman" w:hAnsi="Times New Roman" w:cs="Times New Roman"/>
          <w:bCs/>
          <w:color w:val="000000"/>
          <w:sz w:val="28"/>
          <w:szCs w:val="28"/>
          <w:lang w:val="en-US" w:eastAsia="ru-RU"/>
        </w:rPr>
        <w:t>I</w:t>
      </w:r>
      <w:r w:rsidRPr="00E71DC2">
        <w:rPr>
          <w:rFonts w:ascii="Times New Roman" w:eastAsia="Times New Roman" w:hAnsi="Times New Roman" w:cs="Times New Roman"/>
          <w:bCs/>
          <w:color w:val="000000"/>
          <w:sz w:val="28"/>
          <w:szCs w:val="28"/>
          <w:lang w:eastAsia="ru-RU"/>
        </w:rPr>
        <w:t xml:space="preserve"> полугодие 2018 года», от 27 февраля 2014 года № 485 «Об утверждении Положения о порядке внесения проектов решений Думы Сургутского района, перечне и формах, при</w:t>
      </w:r>
      <w:r w:rsidRPr="00E71DC2">
        <w:rPr>
          <w:rFonts w:ascii="Times New Roman" w:eastAsia="Times New Roman" w:hAnsi="Times New Roman" w:cs="Times New Roman"/>
          <w:bCs/>
          <w:color w:val="000000"/>
          <w:sz w:val="28"/>
          <w:szCs w:val="28"/>
          <w:lang w:eastAsia="ru-RU"/>
        </w:rPr>
        <w:softHyphen/>
        <w:t xml:space="preserve">лагаемых к ним документов»: </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1.</w:t>
      </w:r>
      <w:r w:rsidRPr="00E71DC2">
        <w:rPr>
          <w:rFonts w:ascii="Times New Roman" w:eastAsia="Times New Roman" w:hAnsi="Times New Roman" w:cs="Times New Roman"/>
          <w:bCs/>
          <w:color w:val="000000"/>
          <w:sz w:val="28"/>
          <w:szCs w:val="28"/>
          <w:lang w:eastAsia="ru-RU"/>
        </w:rPr>
        <w:tab/>
        <w:t>Провести 15 июня 2018 года очередное пятнадцатое заседание Думы Сургутского района в 11</w:t>
      </w:r>
      <w:r w:rsidRPr="00E71DC2">
        <w:rPr>
          <w:rFonts w:ascii="Times New Roman" w:eastAsia="Times New Roman" w:hAnsi="Times New Roman" w:cs="Times New Roman"/>
          <w:bCs/>
          <w:color w:val="000000"/>
          <w:sz w:val="28"/>
          <w:szCs w:val="28"/>
          <w:vertAlign w:val="superscript"/>
          <w:lang w:eastAsia="ru-RU"/>
        </w:rPr>
        <w:t>00</w:t>
      </w:r>
      <w:r w:rsidRPr="00E71DC2">
        <w:rPr>
          <w:rFonts w:ascii="Times New Roman" w:eastAsia="Times New Roman" w:hAnsi="Times New Roman" w:cs="Times New Roman"/>
          <w:bCs/>
          <w:color w:val="000000"/>
          <w:sz w:val="28"/>
          <w:szCs w:val="28"/>
          <w:lang w:eastAsia="ru-RU"/>
        </w:rPr>
        <w:t xml:space="preserve"> часов, совместные заседания депутатских комиссий 09 июня 2018 года в 11</w:t>
      </w:r>
      <w:r w:rsidRPr="00E71DC2">
        <w:rPr>
          <w:rFonts w:ascii="Times New Roman" w:eastAsia="Times New Roman" w:hAnsi="Times New Roman" w:cs="Times New Roman"/>
          <w:bCs/>
          <w:color w:val="000000"/>
          <w:sz w:val="28"/>
          <w:szCs w:val="28"/>
          <w:vertAlign w:val="superscript"/>
          <w:lang w:eastAsia="ru-RU"/>
        </w:rPr>
        <w:t>00</w:t>
      </w:r>
      <w:r w:rsidRPr="00E71DC2">
        <w:rPr>
          <w:rFonts w:ascii="Times New Roman" w:eastAsia="Times New Roman" w:hAnsi="Times New Roman" w:cs="Times New Roman"/>
          <w:bCs/>
          <w:color w:val="000000"/>
          <w:sz w:val="28"/>
          <w:szCs w:val="28"/>
          <w:lang w:eastAsia="ru-RU"/>
        </w:rPr>
        <w:t xml:space="preserve"> часо</w:t>
      </w:r>
      <w:r>
        <w:rPr>
          <w:rFonts w:ascii="Times New Roman" w:eastAsia="Times New Roman" w:hAnsi="Times New Roman" w:cs="Times New Roman"/>
          <w:bCs/>
          <w:color w:val="000000"/>
          <w:sz w:val="28"/>
          <w:szCs w:val="28"/>
          <w:lang w:eastAsia="ru-RU"/>
        </w:rPr>
        <w:t xml:space="preserve">в. Место проведения заседаний: </w:t>
      </w:r>
      <w:r w:rsidRPr="00E71DC2">
        <w:rPr>
          <w:rFonts w:ascii="Times New Roman" w:eastAsia="Times New Roman" w:hAnsi="Times New Roman" w:cs="Times New Roman"/>
          <w:bCs/>
          <w:color w:val="000000"/>
          <w:sz w:val="28"/>
          <w:szCs w:val="28"/>
          <w:lang w:eastAsia="ru-RU"/>
        </w:rPr>
        <w:t xml:space="preserve">г. Сургут, ул. Энгельса, д. 10, </w:t>
      </w:r>
      <w:proofErr w:type="spellStart"/>
      <w:r w:rsidRPr="00E71DC2">
        <w:rPr>
          <w:rFonts w:ascii="Times New Roman" w:eastAsia="Times New Roman" w:hAnsi="Times New Roman" w:cs="Times New Roman"/>
          <w:bCs/>
          <w:color w:val="000000"/>
          <w:sz w:val="28"/>
          <w:szCs w:val="28"/>
          <w:lang w:eastAsia="ru-RU"/>
        </w:rPr>
        <w:t>каб</w:t>
      </w:r>
      <w:proofErr w:type="spellEnd"/>
      <w:r w:rsidRPr="00E71DC2">
        <w:rPr>
          <w:rFonts w:ascii="Times New Roman" w:eastAsia="Times New Roman" w:hAnsi="Times New Roman" w:cs="Times New Roman"/>
          <w:bCs/>
          <w:color w:val="000000"/>
          <w:sz w:val="28"/>
          <w:szCs w:val="28"/>
          <w:lang w:eastAsia="ru-RU"/>
        </w:rPr>
        <w:t>. 219.</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w:t>
      </w:r>
      <w:r w:rsidRPr="00E71DC2">
        <w:rPr>
          <w:rFonts w:ascii="Times New Roman" w:eastAsia="Times New Roman" w:hAnsi="Times New Roman" w:cs="Times New Roman"/>
          <w:bCs/>
          <w:color w:val="000000"/>
          <w:sz w:val="28"/>
          <w:szCs w:val="28"/>
          <w:lang w:eastAsia="ru-RU"/>
        </w:rPr>
        <w:tab/>
        <w:t>Включить в проект повестки дня заседания Думы Сургутского района следующие вопросы: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2.1. О проекте решения Думы Сургутского района «О внесении изменений в решение Думы Сургутского района от 25 декабря 2017 года № 350-нпа «О бюджете Сургутского района на 2018 год и на плановый период 2019 и 2020 годов».</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Нигматуллин</w:t>
      </w:r>
      <w:proofErr w:type="spellEnd"/>
      <w:r w:rsidRPr="00E71DC2">
        <w:rPr>
          <w:rFonts w:ascii="Times New Roman" w:eastAsia="Times New Roman" w:hAnsi="Times New Roman" w:cs="Times New Roman"/>
          <w:bCs/>
          <w:color w:val="000000"/>
          <w:sz w:val="28"/>
          <w:szCs w:val="28"/>
          <w:lang w:eastAsia="ru-RU"/>
        </w:rPr>
        <w:t xml:space="preserve"> Максим Эдуардович – заместитель главы Сургутского района – директор департамента финансов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2.2. О проекте решения Думы Сургутского района «О списании муниципального имущества».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Докладчик: Маркова Юлия Витальевна - заместитель главы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2.3. О проекте решения Думы Сургутского района «Об утверждении предложений о разграничении имущества между Сургутским районом и вновь образованными поселениями, входящими в состав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Докладчик: Маркова Юлия Витальевна - заместитель главы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lastRenderedPageBreak/>
        <w:t xml:space="preserve">2.4. О проекте решения Думы Сургутского района «О внесении изменений в решение Думы Сургутского района от 22 ноября 2017 года № 242 «Об утверждении прогнозного плана (программы) приватизации имущества муниципального образования </w:t>
      </w:r>
      <w:proofErr w:type="spellStart"/>
      <w:r w:rsidRPr="00E71DC2">
        <w:rPr>
          <w:rFonts w:ascii="Times New Roman" w:eastAsia="Times New Roman" w:hAnsi="Times New Roman" w:cs="Times New Roman"/>
          <w:bCs/>
          <w:color w:val="000000"/>
          <w:sz w:val="28"/>
          <w:szCs w:val="28"/>
          <w:lang w:eastAsia="ru-RU"/>
        </w:rPr>
        <w:t>Сургутский</w:t>
      </w:r>
      <w:proofErr w:type="spellEnd"/>
      <w:r w:rsidRPr="00E71DC2">
        <w:rPr>
          <w:rFonts w:ascii="Times New Roman" w:eastAsia="Times New Roman" w:hAnsi="Times New Roman" w:cs="Times New Roman"/>
          <w:bCs/>
          <w:color w:val="000000"/>
          <w:sz w:val="28"/>
          <w:szCs w:val="28"/>
          <w:lang w:eastAsia="ru-RU"/>
        </w:rPr>
        <w:t xml:space="preserve"> район на 2018 год и плановый период 2019 - 2020 годов».</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Докладчик: Маркова Юлия Витальевна - заместитель главы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2.5. О проекте решения Думы Сургутского района «Об условиях приватизации муниципального имущества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Докладчик: Маркова Юлия Витальевна - заместитель главы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2.6. О проекте решения Думы Сургутского района «О направлении инициативы об установлении предельного индекса изменения размера платы граждан за коммунальные услуги на территории городского поселения Белый Яр, сельского поселения Солнечный, городского поселения Барсово, сельского поселения Угут, сельского поселения Ульт-Ягун, сельского поселения Локосово, сельского поселения Лямина, сельского поселения Сытомино, сельского поселения Русскинская, сельского поселения </w:t>
      </w:r>
      <w:proofErr w:type="spellStart"/>
      <w:r w:rsidRPr="00E71DC2">
        <w:rPr>
          <w:rFonts w:ascii="Times New Roman" w:eastAsia="Times New Roman" w:hAnsi="Times New Roman" w:cs="Times New Roman"/>
          <w:bCs/>
          <w:color w:val="000000"/>
          <w:sz w:val="28"/>
          <w:szCs w:val="28"/>
          <w:lang w:eastAsia="ru-RU"/>
        </w:rPr>
        <w:t>Тундрино</w:t>
      </w:r>
      <w:proofErr w:type="spellEnd"/>
      <w:r w:rsidRPr="00E71DC2">
        <w:rPr>
          <w:rFonts w:ascii="Times New Roman" w:eastAsia="Times New Roman" w:hAnsi="Times New Roman" w:cs="Times New Roman"/>
          <w:bCs/>
          <w:color w:val="000000"/>
          <w:sz w:val="28"/>
          <w:szCs w:val="28"/>
          <w:lang w:eastAsia="ru-RU"/>
        </w:rPr>
        <w:t xml:space="preserve">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Докладчик: Кузьмина Дина Валерьевна – заместитель главы Сургутского района - председатель комитета жилищно-коммунального хозяйства, транспорта и связи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2.7. О проекте решения Думы Сургутского района «О внесении изменений в решение Думы Сургутского района от 26 ноября 2015 года № 788 «Об утверждении Положения о расходовании средств на осуществление отдельных мероприятий по материально-техническому и организационному обеспечению деятельности органов местного самоуправления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Мухлаева</w:t>
      </w:r>
      <w:proofErr w:type="spellEnd"/>
      <w:r w:rsidRPr="00E71DC2">
        <w:rPr>
          <w:rFonts w:ascii="Times New Roman" w:eastAsia="Times New Roman" w:hAnsi="Times New Roman" w:cs="Times New Roman"/>
          <w:bCs/>
          <w:color w:val="000000"/>
          <w:sz w:val="28"/>
          <w:szCs w:val="28"/>
          <w:lang w:eastAsia="ru-RU"/>
        </w:rPr>
        <w:t xml:space="preserve"> Ольга Павловна – исполняющий обязанности управляющего делами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2.8. О проекте решения Думы Сургутского района «О внесении изменений в решение Думы Сургутского района от 24 марта 2008 года № 300 «Об утверждении Положения о флаге муниципального образования </w:t>
      </w:r>
      <w:proofErr w:type="spellStart"/>
      <w:r w:rsidRPr="00E71DC2">
        <w:rPr>
          <w:rFonts w:ascii="Times New Roman" w:eastAsia="Times New Roman" w:hAnsi="Times New Roman" w:cs="Times New Roman"/>
          <w:bCs/>
          <w:color w:val="000000"/>
          <w:sz w:val="28"/>
          <w:szCs w:val="28"/>
          <w:lang w:eastAsia="ru-RU"/>
        </w:rPr>
        <w:t>Сургутский</w:t>
      </w:r>
      <w:proofErr w:type="spellEnd"/>
      <w:r w:rsidRPr="00E71DC2">
        <w:rPr>
          <w:rFonts w:ascii="Times New Roman" w:eastAsia="Times New Roman" w:hAnsi="Times New Roman" w:cs="Times New Roman"/>
          <w:bCs/>
          <w:color w:val="000000"/>
          <w:sz w:val="28"/>
          <w:szCs w:val="28"/>
          <w:lang w:eastAsia="ru-RU"/>
        </w:rPr>
        <w:t xml:space="preserve"> район».</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Мухлаева</w:t>
      </w:r>
      <w:proofErr w:type="spellEnd"/>
      <w:r w:rsidRPr="00E71DC2">
        <w:rPr>
          <w:rFonts w:ascii="Times New Roman" w:eastAsia="Times New Roman" w:hAnsi="Times New Roman" w:cs="Times New Roman"/>
          <w:bCs/>
          <w:color w:val="000000"/>
          <w:sz w:val="28"/>
          <w:szCs w:val="28"/>
          <w:lang w:eastAsia="ru-RU"/>
        </w:rPr>
        <w:t xml:space="preserve"> Ольга Павловна – исполняющий обязанности управляющего делами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2.9. О проекте решения Думы Сургутского района «О внесении изменений в решение Думы Сургутского района от 30 ноября 2016 года № 39-нпа «Об установлении эмблемы Сургутского района и утверждении порядка официального использования эмблемы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Мухлаева</w:t>
      </w:r>
      <w:proofErr w:type="spellEnd"/>
      <w:r w:rsidRPr="00E71DC2">
        <w:rPr>
          <w:rFonts w:ascii="Times New Roman" w:eastAsia="Times New Roman" w:hAnsi="Times New Roman" w:cs="Times New Roman"/>
          <w:bCs/>
          <w:color w:val="000000"/>
          <w:sz w:val="28"/>
          <w:szCs w:val="28"/>
          <w:lang w:eastAsia="ru-RU"/>
        </w:rPr>
        <w:t xml:space="preserve"> Ольга Павловна – исполняющий обязанности управляющего делами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2.10. О проекте решения Думы Сургутского района «О признании утратившим силу решения Думы Сургутского района от 25 декабря 2017 года № 324-нпа «Об официальном использовании изображений официальных символов Сургутского района на сувенирной продукции, изготавливаемой юридическими лицами и индивидуальными предпринимателями».</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lastRenderedPageBreak/>
        <w:t xml:space="preserve">Докладчик: </w:t>
      </w:r>
      <w:proofErr w:type="spellStart"/>
      <w:r w:rsidRPr="00E71DC2">
        <w:rPr>
          <w:rFonts w:ascii="Times New Roman" w:eastAsia="Times New Roman" w:hAnsi="Times New Roman" w:cs="Times New Roman"/>
          <w:bCs/>
          <w:color w:val="000000"/>
          <w:sz w:val="28"/>
          <w:szCs w:val="28"/>
          <w:lang w:eastAsia="ru-RU"/>
        </w:rPr>
        <w:t>Мухлаева</w:t>
      </w:r>
      <w:proofErr w:type="spellEnd"/>
      <w:r w:rsidRPr="00E71DC2">
        <w:rPr>
          <w:rFonts w:ascii="Times New Roman" w:eastAsia="Times New Roman" w:hAnsi="Times New Roman" w:cs="Times New Roman"/>
          <w:bCs/>
          <w:color w:val="000000"/>
          <w:sz w:val="28"/>
          <w:szCs w:val="28"/>
          <w:lang w:eastAsia="ru-RU"/>
        </w:rPr>
        <w:t xml:space="preserve"> Ольга Павловна – исполняющий обязанности управляющего делами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2.11. О проекте решения Думы Сургутского района «О внесении изменений в решение Думы Сургутского района от 25 ноября 2014 года № 618 «Об утверждении Положения о комитете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2.12. О проекте решения Думы Сургутского района «О внесении изменений в решение Думы Сургутского района от 30 ноября 2017 года № 297-нпа «Об утверждении программы комплексного развития социальной инфраструктуры городского поселения Федоровский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2.13. О проекте решения Думы Сургутского района «О внесении изменений в решение Думы Сургутского района от 30 ноября 2017 года № 296-нпа «Об утверждении программы комплексного развития социальной инфраструктуры сельского поселения Ульт-Ягун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2.14. О проекте решения Думы Сургутского района «О внесении изменений в решение Думы Сургутского района от 30 ноября 2017 года № 295-нпа «Об утверждении программы комплексного развития социальной инфраструктуры сельского поселения Угут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2.15. О проекте решения Думы Сургутского района «О внесении изменений в решение Думы Сургутского района от 30 ноября 2017 года № 294-нпа «Об утверждении программы комплексного развития социальной инфраструктуры сельского поселения </w:t>
      </w:r>
      <w:proofErr w:type="spellStart"/>
      <w:r w:rsidRPr="00E71DC2">
        <w:rPr>
          <w:rFonts w:ascii="Times New Roman" w:eastAsia="Times New Roman" w:hAnsi="Times New Roman" w:cs="Times New Roman"/>
          <w:bCs/>
          <w:color w:val="000000"/>
          <w:sz w:val="28"/>
          <w:szCs w:val="28"/>
          <w:lang w:eastAsia="ru-RU"/>
        </w:rPr>
        <w:t>Тундрино</w:t>
      </w:r>
      <w:proofErr w:type="spellEnd"/>
      <w:r w:rsidRPr="00E71DC2">
        <w:rPr>
          <w:rFonts w:ascii="Times New Roman" w:eastAsia="Times New Roman" w:hAnsi="Times New Roman" w:cs="Times New Roman"/>
          <w:bCs/>
          <w:color w:val="000000"/>
          <w:sz w:val="28"/>
          <w:szCs w:val="28"/>
          <w:lang w:eastAsia="ru-RU"/>
        </w:rPr>
        <w:t xml:space="preserve">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2.16. О проекте решения Думы Сургутского района «О внесении изменений в решение Думы Сургутского района от 30 ноября 2017 года № 293-нпа «Об утверждении программы комплексного развития социальной инфраструктуры сельского поселения Сытомино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2.17. О проекте решения Думы Сургутского района «О внесении изменений в решение Думы Сургутского района от 30 ноября 2017 года № 291-нпа «Об </w:t>
      </w:r>
      <w:r w:rsidRPr="00E71DC2">
        <w:rPr>
          <w:rFonts w:ascii="Times New Roman" w:eastAsia="Times New Roman" w:hAnsi="Times New Roman" w:cs="Times New Roman"/>
          <w:bCs/>
          <w:color w:val="000000"/>
          <w:sz w:val="28"/>
          <w:szCs w:val="28"/>
          <w:lang w:eastAsia="ru-RU"/>
        </w:rPr>
        <w:lastRenderedPageBreak/>
        <w:t>утверждении программы комплексного развития социальной инфраструктуры сельского поселения Русскинская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2.18. О проекте решения Думы Сургутского района «О внесении изменений в решение Думы Сургутского района от 30 ноября 2017 года № 290-нпа «Об утверждении программы комплексного развития социальной инфраструктуры сельского поселения </w:t>
      </w:r>
      <w:proofErr w:type="spellStart"/>
      <w:r w:rsidRPr="00E71DC2">
        <w:rPr>
          <w:rFonts w:ascii="Times New Roman" w:eastAsia="Times New Roman" w:hAnsi="Times New Roman" w:cs="Times New Roman"/>
          <w:bCs/>
          <w:color w:val="000000"/>
          <w:sz w:val="28"/>
          <w:szCs w:val="28"/>
          <w:lang w:eastAsia="ru-RU"/>
        </w:rPr>
        <w:t>Нижнесортымский</w:t>
      </w:r>
      <w:proofErr w:type="spellEnd"/>
      <w:r w:rsidRPr="00E71DC2">
        <w:rPr>
          <w:rFonts w:ascii="Times New Roman" w:eastAsia="Times New Roman" w:hAnsi="Times New Roman" w:cs="Times New Roman"/>
          <w:bCs/>
          <w:color w:val="000000"/>
          <w:sz w:val="28"/>
          <w:szCs w:val="28"/>
          <w:lang w:eastAsia="ru-RU"/>
        </w:rPr>
        <w:t xml:space="preserve">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2.19. О проекте решения Думы Сургутского района «О внесении изменений в решение Думы Сургутского района от 30 ноября 2017 года № 288-нпа «Об утверждении программы комплексного развития социальной инфраструктуры сельского поселения Лямина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2.20. О проекте решения Думы Сургутского района «О внесении изменений в решение Думы Сургутского района от 30 ноября 2017 года № 287-нпа «Об утверждении программы комплексного развития социальной инфраструктуры сельского поселения Локосово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2.21. О проекте решения Думы Сургутского района «О внесении изменений в решение Думы Сургутского района от 30 ноября 2017 года № 286-нпа «Об утверждении программы комплексного развития социальной инфраструктуры городского поселения Белый Яр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2.22. О проекте решения Думы Сургутского района «О внесении изменений в решение Думы Сургутского района от 30 ноября 2017 года № 292-нпа «Об утверждении программы комплексного развития социальной инфраструктуры сельского поселения Солнечный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2.23. О проекте решения Думы Сургутского района «О внесении изменений в решение Думы Сургутского района от 30 ноября 2017 года № 289-нпа «Об утверждении программы комплексного развития социальной инфраструктуры городского поселения </w:t>
      </w:r>
      <w:proofErr w:type="spellStart"/>
      <w:r w:rsidRPr="00E71DC2">
        <w:rPr>
          <w:rFonts w:ascii="Times New Roman" w:eastAsia="Times New Roman" w:hAnsi="Times New Roman" w:cs="Times New Roman"/>
          <w:bCs/>
          <w:color w:val="000000"/>
          <w:sz w:val="28"/>
          <w:szCs w:val="28"/>
          <w:lang w:eastAsia="ru-RU"/>
        </w:rPr>
        <w:t>Лянтор</w:t>
      </w:r>
      <w:proofErr w:type="spellEnd"/>
      <w:r w:rsidRPr="00E71DC2">
        <w:rPr>
          <w:rFonts w:ascii="Times New Roman" w:eastAsia="Times New Roman" w:hAnsi="Times New Roman" w:cs="Times New Roman"/>
          <w:bCs/>
          <w:color w:val="000000"/>
          <w:sz w:val="28"/>
          <w:szCs w:val="28"/>
          <w:lang w:eastAsia="ru-RU"/>
        </w:rPr>
        <w:t xml:space="preserve">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lastRenderedPageBreak/>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2.24. О проекте решения Думы Сургутского района «О внесении изменений в решение Думы Сургутского района от 30 ноября 2017 года № 285-нпа «Об утверждении программы комплексного развития социальной инфраструктуры городского поселения Барсово Сургутского района Ханты-Мансийского автономного округа – Югры».</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Докладчик: </w:t>
      </w:r>
      <w:proofErr w:type="spellStart"/>
      <w:r w:rsidRPr="00E71DC2">
        <w:rPr>
          <w:rFonts w:ascii="Times New Roman" w:eastAsia="Times New Roman" w:hAnsi="Times New Roman" w:cs="Times New Roman"/>
          <w:bCs/>
          <w:color w:val="000000"/>
          <w:sz w:val="28"/>
          <w:szCs w:val="28"/>
          <w:lang w:eastAsia="ru-RU"/>
        </w:rPr>
        <w:t>Атоян</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Аршак</w:t>
      </w:r>
      <w:proofErr w:type="spellEnd"/>
      <w:r w:rsidRPr="00E71DC2">
        <w:rPr>
          <w:rFonts w:ascii="Times New Roman" w:eastAsia="Times New Roman" w:hAnsi="Times New Roman" w:cs="Times New Roman"/>
          <w:bCs/>
          <w:color w:val="000000"/>
          <w:sz w:val="28"/>
          <w:szCs w:val="28"/>
          <w:lang w:eastAsia="ru-RU"/>
        </w:rPr>
        <w:t xml:space="preserve"> </w:t>
      </w:r>
      <w:proofErr w:type="spellStart"/>
      <w:r w:rsidRPr="00E71DC2">
        <w:rPr>
          <w:rFonts w:ascii="Times New Roman" w:eastAsia="Times New Roman" w:hAnsi="Times New Roman" w:cs="Times New Roman"/>
          <w:bCs/>
          <w:color w:val="000000"/>
          <w:sz w:val="28"/>
          <w:szCs w:val="28"/>
          <w:lang w:eastAsia="ru-RU"/>
        </w:rPr>
        <w:t>Оганесович</w:t>
      </w:r>
      <w:proofErr w:type="spellEnd"/>
      <w:r w:rsidRPr="00E71DC2">
        <w:rPr>
          <w:rFonts w:ascii="Times New Roman" w:eastAsia="Times New Roman" w:hAnsi="Times New Roman" w:cs="Times New Roman"/>
          <w:bCs/>
          <w:color w:val="000000"/>
          <w:sz w:val="28"/>
          <w:szCs w:val="28"/>
          <w:lang w:eastAsia="ru-RU"/>
        </w:rPr>
        <w:t xml:space="preserve"> – председатель комитета архитектуры и градостроительства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2.25. О проекте решения Думы Сургутского района «О внесении изменений в решение Думы Сургутского района от 27 апреля 2010 года № 594 «Об утверждении Порядка назначения, перерасчёта и выплаты пенсии за выслугу лет лицам, замещавшим должности муниципальной службы в органах местного самоуправления муниципального образования </w:t>
      </w:r>
      <w:proofErr w:type="spellStart"/>
      <w:r w:rsidRPr="00E71DC2">
        <w:rPr>
          <w:rFonts w:ascii="Times New Roman" w:eastAsia="Times New Roman" w:hAnsi="Times New Roman" w:cs="Times New Roman"/>
          <w:bCs/>
          <w:color w:val="000000"/>
          <w:sz w:val="28"/>
          <w:szCs w:val="28"/>
          <w:lang w:eastAsia="ru-RU"/>
        </w:rPr>
        <w:t>Сургутский</w:t>
      </w:r>
      <w:proofErr w:type="spellEnd"/>
      <w:r w:rsidRPr="00E71DC2">
        <w:rPr>
          <w:rFonts w:ascii="Times New Roman" w:eastAsia="Times New Roman" w:hAnsi="Times New Roman" w:cs="Times New Roman"/>
          <w:bCs/>
          <w:color w:val="000000"/>
          <w:sz w:val="28"/>
          <w:szCs w:val="28"/>
          <w:lang w:eastAsia="ru-RU"/>
        </w:rPr>
        <w:t xml:space="preserve"> район».</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Докладчик: Козлов Анатолий Алексеевич – начальник управления муниципальной службы, кадров и общественной безопасности администрации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2.26. О проекте решения Думы Сургутского района «</w:t>
      </w:r>
      <w:r w:rsidRPr="00E71DC2">
        <w:rPr>
          <w:rFonts w:ascii="Times New Roman" w:eastAsia="Times New Roman" w:hAnsi="Times New Roman" w:cs="Times New Roman"/>
          <w:bCs/>
          <w:color w:val="000000"/>
          <w:sz w:val="28"/>
          <w:szCs w:val="28"/>
          <w:lang w:val="x-none" w:eastAsia="ru-RU"/>
        </w:rPr>
        <w:t xml:space="preserve">Об утверждении Положения о </w:t>
      </w:r>
      <w:r w:rsidRPr="00E71DC2">
        <w:rPr>
          <w:rFonts w:ascii="Times New Roman" w:eastAsia="Times New Roman" w:hAnsi="Times New Roman" w:cs="Times New Roman"/>
          <w:bCs/>
          <w:color w:val="000000"/>
          <w:sz w:val="28"/>
          <w:szCs w:val="28"/>
          <w:lang w:eastAsia="ru-RU"/>
        </w:rPr>
        <w:t>с</w:t>
      </w:r>
      <w:proofErr w:type="spellStart"/>
      <w:r w:rsidRPr="00E71DC2">
        <w:rPr>
          <w:rFonts w:ascii="Times New Roman" w:eastAsia="Times New Roman" w:hAnsi="Times New Roman" w:cs="Times New Roman"/>
          <w:bCs/>
          <w:color w:val="000000"/>
          <w:sz w:val="28"/>
          <w:szCs w:val="28"/>
          <w:lang w:val="x-none" w:eastAsia="ru-RU"/>
        </w:rPr>
        <w:t>ообщении</w:t>
      </w:r>
      <w:proofErr w:type="spellEnd"/>
      <w:r w:rsidRPr="00E71DC2">
        <w:rPr>
          <w:rFonts w:ascii="Times New Roman" w:eastAsia="Times New Roman" w:hAnsi="Times New Roman" w:cs="Times New Roman"/>
          <w:bCs/>
          <w:color w:val="000000"/>
          <w:sz w:val="28"/>
          <w:szCs w:val="28"/>
          <w:lang w:val="x-none" w:eastAsia="ru-RU"/>
        </w:rPr>
        <w:t xml:space="preserve"> лицами, замещающими муниципальные</w:t>
      </w:r>
      <w:r w:rsidRPr="00E71DC2">
        <w:rPr>
          <w:rFonts w:ascii="Times New Roman" w:eastAsia="Times New Roman" w:hAnsi="Times New Roman" w:cs="Times New Roman"/>
          <w:bCs/>
          <w:color w:val="000000"/>
          <w:sz w:val="28"/>
          <w:szCs w:val="28"/>
          <w:lang w:eastAsia="ru-RU"/>
        </w:rPr>
        <w:t xml:space="preserve"> </w:t>
      </w:r>
      <w:r w:rsidRPr="00E71DC2">
        <w:rPr>
          <w:rFonts w:ascii="Times New Roman" w:eastAsia="Times New Roman" w:hAnsi="Times New Roman" w:cs="Times New Roman"/>
          <w:bCs/>
          <w:color w:val="000000"/>
          <w:sz w:val="28"/>
          <w:szCs w:val="28"/>
          <w:lang w:val="x-none" w:eastAsia="ru-RU"/>
        </w:rPr>
        <w:t>должности</w:t>
      </w:r>
      <w:r w:rsidRPr="00E71DC2">
        <w:rPr>
          <w:rFonts w:ascii="Times New Roman" w:eastAsia="Times New Roman" w:hAnsi="Times New Roman" w:cs="Times New Roman"/>
          <w:bCs/>
          <w:color w:val="000000"/>
          <w:sz w:val="28"/>
          <w:szCs w:val="28"/>
          <w:lang w:eastAsia="ru-RU"/>
        </w:rPr>
        <w:t xml:space="preserve"> в </w:t>
      </w:r>
      <w:proofErr w:type="spellStart"/>
      <w:r w:rsidRPr="00E71DC2">
        <w:rPr>
          <w:rFonts w:ascii="Times New Roman" w:eastAsia="Times New Roman" w:hAnsi="Times New Roman" w:cs="Times New Roman"/>
          <w:bCs/>
          <w:color w:val="000000"/>
          <w:sz w:val="28"/>
          <w:szCs w:val="28"/>
          <w:lang w:val="x-none" w:eastAsia="ru-RU"/>
        </w:rPr>
        <w:t>Сургутск</w:t>
      </w:r>
      <w:r w:rsidRPr="00E71DC2">
        <w:rPr>
          <w:rFonts w:ascii="Times New Roman" w:eastAsia="Times New Roman" w:hAnsi="Times New Roman" w:cs="Times New Roman"/>
          <w:bCs/>
          <w:color w:val="000000"/>
          <w:sz w:val="28"/>
          <w:szCs w:val="28"/>
          <w:lang w:eastAsia="ru-RU"/>
        </w:rPr>
        <w:t>ом</w:t>
      </w:r>
      <w:proofErr w:type="spellEnd"/>
      <w:r w:rsidRPr="00E71DC2">
        <w:rPr>
          <w:rFonts w:ascii="Times New Roman" w:eastAsia="Times New Roman" w:hAnsi="Times New Roman" w:cs="Times New Roman"/>
          <w:bCs/>
          <w:color w:val="000000"/>
          <w:sz w:val="28"/>
          <w:szCs w:val="28"/>
          <w:lang w:val="x-none" w:eastAsia="ru-RU"/>
        </w:rPr>
        <w:t xml:space="preserve"> район</w:t>
      </w:r>
      <w:r w:rsidRPr="00E71DC2">
        <w:rPr>
          <w:rFonts w:ascii="Times New Roman" w:eastAsia="Times New Roman" w:hAnsi="Times New Roman" w:cs="Times New Roman"/>
          <w:bCs/>
          <w:color w:val="000000"/>
          <w:sz w:val="28"/>
          <w:szCs w:val="28"/>
          <w:lang w:eastAsia="ru-RU"/>
        </w:rPr>
        <w:t>е,</w:t>
      </w:r>
      <w:r w:rsidRPr="00E71DC2">
        <w:rPr>
          <w:rFonts w:ascii="Times New Roman" w:eastAsia="Times New Roman" w:hAnsi="Times New Roman" w:cs="Times New Roman"/>
          <w:bCs/>
          <w:color w:val="000000"/>
          <w:sz w:val="28"/>
          <w:szCs w:val="28"/>
          <w:lang w:val="x-none"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E71DC2">
        <w:rPr>
          <w:rFonts w:ascii="Times New Roman" w:eastAsia="Times New Roman" w:hAnsi="Times New Roman" w:cs="Times New Roman"/>
          <w:bCs/>
          <w:color w:val="000000"/>
          <w:sz w:val="28"/>
          <w:szCs w:val="28"/>
          <w:lang w:eastAsia="ru-RU"/>
        </w:rPr>
        <w:t>».</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Докладчик: Устинова Лариса Петровна – руководитель аппарата Думы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2.27. О проекте решения Думы Сургутского района «О снятии с контроля решений Думы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Докладчик: Устинова Лариса Петровна – руководитель аппарата Думы Сургутского района.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 xml:space="preserve">2.28. О проекте решения Думы Сургутского района «О плане работы Думы Сургутского района на </w:t>
      </w:r>
      <w:r w:rsidRPr="00E71DC2">
        <w:rPr>
          <w:rFonts w:ascii="Times New Roman" w:eastAsia="Times New Roman" w:hAnsi="Times New Roman" w:cs="Times New Roman"/>
          <w:bCs/>
          <w:color w:val="000000"/>
          <w:sz w:val="28"/>
          <w:szCs w:val="28"/>
          <w:lang w:val="en-US" w:eastAsia="ru-RU"/>
        </w:rPr>
        <w:t>II</w:t>
      </w:r>
      <w:r w:rsidRPr="00E71DC2">
        <w:rPr>
          <w:rFonts w:ascii="Times New Roman" w:eastAsia="Times New Roman" w:hAnsi="Times New Roman" w:cs="Times New Roman"/>
          <w:bCs/>
          <w:color w:val="000000"/>
          <w:sz w:val="28"/>
          <w:szCs w:val="28"/>
          <w:lang w:eastAsia="ru-RU"/>
        </w:rPr>
        <w:t xml:space="preserve"> полугодие 2018 года».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Докладчик: Устинова Лариса Петровна – руководитель аппарата Думы Сургутского района.</w:t>
      </w:r>
    </w:p>
    <w:p w:rsidR="00FB2537"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E71DC2">
        <w:rPr>
          <w:rFonts w:ascii="Times New Roman" w:eastAsia="Times New Roman" w:hAnsi="Times New Roman" w:cs="Times New Roman"/>
          <w:bCs/>
          <w:color w:val="000000"/>
          <w:sz w:val="28"/>
          <w:szCs w:val="28"/>
          <w:lang w:eastAsia="ru-RU"/>
        </w:rPr>
        <w:t>3.</w:t>
      </w:r>
      <w:r w:rsidRPr="00E71DC2">
        <w:rPr>
          <w:rFonts w:ascii="Times New Roman" w:eastAsia="Times New Roman" w:hAnsi="Times New Roman" w:cs="Times New Roman"/>
          <w:bCs/>
          <w:color w:val="000000"/>
          <w:sz w:val="28"/>
          <w:szCs w:val="28"/>
          <w:lang w:eastAsia="ru-RU"/>
        </w:rPr>
        <w:tab/>
        <w:t>Рекомендовать лицам, указанным в пункте 2 настоящего постановле</w:t>
      </w:r>
      <w:r w:rsidRPr="00E71DC2">
        <w:rPr>
          <w:rFonts w:ascii="Times New Roman" w:eastAsia="Times New Roman" w:hAnsi="Times New Roman" w:cs="Times New Roman"/>
          <w:bCs/>
          <w:color w:val="000000"/>
          <w:sz w:val="28"/>
          <w:szCs w:val="28"/>
          <w:lang w:eastAsia="ru-RU"/>
        </w:rPr>
        <w:softHyphen/>
        <w:t>ния, обеспечить представление в Думу Сургутского района соответствующих документов по вносимым вопросам (включая электронный вариант) с визами согласующих инстанций (с учётом согласования в Думе Сургутского района) не позднее 28 мая 2018 года.</w:t>
      </w: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E71DC2" w:rsidRPr="00E71DC2" w:rsidRDefault="00E71DC2" w:rsidP="00E71DC2">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D0413B" w:rsidRDefault="00D0413B" w:rsidP="00FB253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r w:rsidR="00FB2537" w:rsidRPr="008850A9">
        <w:rPr>
          <w:rFonts w:ascii="Times New Roman" w:eastAsia="Times New Roman" w:hAnsi="Times New Roman" w:cs="Times New Roman"/>
          <w:sz w:val="28"/>
          <w:szCs w:val="28"/>
          <w:lang w:eastAsia="ru-RU"/>
        </w:rPr>
        <w:t xml:space="preserve"> Думы </w:t>
      </w:r>
    </w:p>
    <w:p w:rsidR="00FB2537" w:rsidRPr="005816F0" w:rsidRDefault="00FB2537" w:rsidP="005816F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Сургутского район</w:t>
      </w:r>
      <w:r w:rsidR="00D0413B">
        <w:rPr>
          <w:rFonts w:ascii="Times New Roman" w:eastAsia="Times New Roman" w:hAnsi="Times New Roman" w:cs="Times New Roman"/>
          <w:sz w:val="28"/>
          <w:szCs w:val="28"/>
          <w:lang w:eastAsia="ru-RU"/>
        </w:rPr>
        <w:t>а</w:t>
      </w:r>
      <w:r w:rsidR="00D0413B">
        <w:rPr>
          <w:rFonts w:ascii="Times New Roman" w:eastAsia="Times New Roman" w:hAnsi="Times New Roman" w:cs="Times New Roman"/>
          <w:sz w:val="28"/>
          <w:szCs w:val="28"/>
          <w:lang w:eastAsia="ru-RU"/>
        </w:rPr>
        <w:tab/>
      </w:r>
      <w:r w:rsidR="00D0413B">
        <w:rPr>
          <w:rFonts w:ascii="Times New Roman" w:eastAsia="Times New Roman" w:hAnsi="Times New Roman" w:cs="Times New Roman"/>
          <w:sz w:val="28"/>
          <w:szCs w:val="28"/>
          <w:lang w:eastAsia="ru-RU"/>
        </w:rPr>
        <w:tab/>
      </w:r>
      <w:r w:rsidR="00D0413B">
        <w:rPr>
          <w:rFonts w:ascii="Times New Roman" w:eastAsia="Times New Roman" w:hAnsi="Times New Roman" w:cs="Times New Roman"/>
          <w:sz w:val="28"/>
          <w:szCs w:val="28"/>
          <w:lang w:eastAsia="ru-RU"/>
        </w:rPr>
        <w:tab/>
        <w:t xml:space="preserve">                                                     А.П. </w:t>
      </w:r>
      <w:proofErr w:type="spellStart"/>
      <w:r w:rsidR="00D0413B">
        <w:rPr>
          <w:rFonts w:ascii="Times New Roman" w:eastAsia="Times New Roman" w:hAnsi="Times New Roman" w:cs="Times New Roman"/>
          <w:sz w:val="28"/>
          <w:szCs w:val="28"/>
          <w:lang w:eastAsia="ru-RU"/>
        </w:rPr>
        <w:t>Сименяк</w:t>
      </w:r>
      <w:proofErr w:type="spellEnd"/>
    </w:p>
    <w:sectPr w:rsidR="00FB2537" w:rsidRPr="005816F0" w:rsidSect="00E71DC2">
      <w:headerReference w:type="even" r:id="rId7"/>
      <w:headerReference w:type="default" r:id="rId8"/>
      <w:footerReference w:type="even" r:id="rId9"/>
      <w:footerReference w:type="default" r:id="rId10"/>
      <w:headerReference w:type="first" r:id="rId11"/>
      <w:footerReference w:type="first" r:id="rId12"/>
      <w:pgSz w:w="11906" w:h="16838"/>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B1" w:rsidRDefault="00F852B1" w:rsidP="00A62D8F">
      <w:pPr>
        <w:spacing w:after="0" w:line="240" w:lineRule="auto"/>
      </w:pPr>
      <w:r>
        <w:separator/>
      </w:r>
    </w:p>
  </w:endnote>
  <w:endnote w:type="continuationSeparator" w:id="0">
    <w:p w:rsidR="00F852B1" w:rsidRDefault="00F852B1" w:rsidP="00A6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R Cyr M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8F" w:rsidRDefault="00A62D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8F" w:rsidRDefault="00A62D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8F" w:rsidRDefault="00A62D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B1" w:rsidRDefault="00F852B1" w:rsidP="00A62D8F">
      <w:pPr>
        <w:spacing w:after="0" w:line="240" w:lineRule="auto"/>
      </w:pPr>
      <w:r>
        <w:separator/>
      </w:r>
    </w:p>
  </w:footnote>
  <w:footnote w:type="continuationSeparator" w:id="0">
    <w:p w:rsidR="00F852B1" w:rsidRDefault="00F852B1" w:rsidP="00A62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8F" w:rsidRDefault="00A62D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497752"/>
      <w:docPartObj>
        <w:docPartGallery w:val="Page Numbers (Top of Page)"/>
        <w:docPartUnique/>
      </w:docPartObj>
    </w:sdtPr>
    <w:sdtEndPr/>
    <w:sdtContent>
      <w:p w:rsidR="00A62D8F" w:rsidRDefault="00A62D8F">
        <w:pPr>
          <w:pStyle w:val="a5"/>
          <w:jc w:val="center"/>
        </w:pPr>
        <w:r>
          <w:fldChar w:fldCharType="begin"/>
        </w:r>
        <w:r>
          <w:instrText>PAGE   \* MERGEFORMAT</w:instrText>
        </w:r>
        <w:r>
          <w:fldChar w:fldCharType="separate"/>
        </w:r>
        <w:r w:rsidR="005615EB">
          <w:rPr>
            <w:noProof/>
          </w:rPr>
          <w:t>5</w:t>
        </w:r>
        <w:r>
          <w:fldChar w:fldCharType="end"/>
        </w:r>
      </w:p>
    </w:sdtContent>
  </w:sdt>
  <w:p w:rsidR="00A62D8F" w:rsidRDefault="00A62D8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8F" w:rsidRDefault="00A62D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37"/>
    <w:rsid w:val="001527AE"/>
    <w:rsid w:val="0016024F"/>
    <w:rsid w:val="00316E5E"/>
    <w:rsid w:val="00377F83"/>
    <w:rsid w:val="003929E7"/>
    <w:rsid w:val="00537ABD"/>
    <w:rsid w:val="005615EB"/>
    <w:rsid w:val="005816F0"/>
    <w:rsid w:val="00676A24"/>
    <w:rsid w:val="008B0A8A"/>
    <w:rsid w:val="008B1940"/>
    <w:rsid w:val="009340E9"/>
    <w:rsid w:val="00974911"/>
    <w:rsid w:val="00A62D8F"/>
    <w:rsid w:val="00C05A29"/>
    <w:rsid w:val="00C275D3"/>
    <w:rsid w:val="00D0413B"/>
    <w:rsid w:val="00E71DC2"/>
    <w:rsid w:val="00F630AB"/>
    <w:rsid w:val="00F852B1"/>
    <w:rsid w:val="00FB2537"/>
    <w:rsid w:val="00FC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C988-35FA-4E3C-BE8A-2394A9A1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A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7ABD"/>
    <w:rPr>
      <w:rFonts w:ascii="Segoe UI" w:hAnsi="Segoe UI" w:cs="Segoe UI"/>
      <w:sz w:val="18"/>
      <w:szCs w:val="18"/>
    </w:rPr>
  </w:style>
  <w:style w:type="paragraph" w:styleId="a5">
    <w:name w:val="header"/>
    <w:basedOn w:val="a"/>
    <w:link w:val="a6"/>
    <w:uiPriority w:val="99"/>
    <w:unhideWhenUsed/>
    <w:rsid w:val="00A62D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2D8F"/>
  </w:style>
  <w:style w:type="paragraph" w:styleId="a7">
    <w:name w:val="footer"/>
    <w:basedOn w:val="a"/>
    <w:link w:val="a8"/>
    <w:uiPriority w:val="99"/>
    <w:unhideWhenUsed/>
    <w:rsid w:val="00A62D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Монтеро Доррего Маргарита Владимировна</cp:lastModifiedBy>
  <cp:revision>19</cp:revision>
  <cp:lastPrinted>2018-05-15T07:33:00Z</cp:lastPrinted>
  <dcterms:created xsi:type="dcterms:W3CDTF">2017-07-13T11:18:00Z</dcterms:created>
  <dcterms:modified xsi:type="dcterms:W3CDTF">2018-05-15T11:41:00Z</dcterms:modified>
</cp:coreProperties>
</file>